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47" w:rsidRDefault="001C38FA" w:rsidP="002F2BE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en-SG" w:eastAsia="en-SG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4628639</wp:posOffset>
                </wp:positionH>
                <wp:positionV relativeFrom="paragraph">
                  <wp:posOffset>-265710</wp:posOffset>
                </wp:positionV>
                <wp:extent cx="1626919" cy="332509"/>
                <wp:effectExtent l="0" t="0" r="11430" b="107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8FA" w:rsidRPr="001C38FA" w:rsidRDefault="001C38FA" w:rsidP="001C38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38FA">
                              <w:rPr>
                                <w:b/>
                              </w:rPr>
                              <w:t>BORANG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64.45pt;margin-top:-20.9pt;width:128.1pt;height:26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" fillcolor="white [3212]" strokeweight=".5pt">
                <v:stroke linestyle="thinThick"/>
                <v:textbox>
                  <w:txbxContent>
                    <w:p w:rsidR="001C38FA" w:rsidRPr="001C38FA" w:rsidRDefault="001C38FA" w:rsidP="001C38FA">
                      <w:pPr>
                        <w:jc w:val="center"/>
                        <w:rPr>
                          <w:b/>
                        </w:rPr>
                      </w:pPr>
                      <w:r w:rsidRPr="001C38FA">
                        <w:rPr>
                          <w:b/>
                        </w:rPr>
                        <w:t>BORANG G</w:t>
                      </w:r>
                    </w:p>
                  </w:txbxContent>
                </v:textbox>
              </v:shape>
            </w:pict>
          </mc:Fallback>
        </mc:AlternateContent>
      </w:r>
      <w:r w:rsidR="002020D2">
        <w:rPr>
          <w:rFonts w:ascii="Times New Roman" w:hAnsi="Times New Roman"/>
          <w:noProof/>
          <w:sz w:val="26"/>
          <w:szCs w:val="26"/>
          <w:lang w:val="en-SG" w:eastAsia="en-SG"/>
        </w:rPr>
        <w:drawing>
          <wp:inline distT="0" distB="0" distL="0" distR="0">
            <wp:extent cx="786765" cy="701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A31" w:rsidRDefault="00C95A31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C95A31" w:rsidRDefault="00C95A31" w:rsidP="00C95A31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Kementerian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Jabatan</w:t>
      </w:r>
      <w:proofErr w:type="spellEnd"/>
      <w:proofErr w:type="gramStart"/>
      <w:r>
        <w:rPr>
          <w:sz w:val="22"/>
          <w:szCs w:val="22"/>
        </w:rPr>
        <w:t>:………………………………………………………………………</w:t>
      </w:r>
      <w:proofErr w:type="gram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Tarikh</w:t>
      </w:r>
      <w:proofErr w:type="spellEnd"/>
      <w:proofErr w:type="gramStart"/>
      <w:r>
        <w:rPr>
          <w:sz w:val="22"/>
          <w:szCs w:val="22"/>
        </w:rPr>
        <w:t>:……………………………</w:t>
      </w:r>
      <w:proofErr w:type="gramEnd"/>
    </w:p>
    <w:p w:rsidR="00C95A31" w:rsidRDefault="00C95A31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2F2BE6" w:rsidRDefault="001C50E0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043747">
        <w:rPr>
          <w:sz w:val="22"/>
          <w:szCs w:val="22"/>
        </w:rPr>
        <w:t>KERAJAAN KEBAWAH DUL</w:t>
      </w:r>
      <w:r w:rsidR="002F2BE6">
        <w:rPr>
          <w:sz w:val="22"/>
          <w:szCs w:val="22"/>
        </w:rPr>
        <w:t>I YANG MAHA MULIA PADUKA SERI BA</w:t>
      </w:r>
      <w:r w:rsidRPr="00043747">
        <w:rPr>
          <w:sz w:val="22"/>
          <w:szCs w:val="22"/>
        </w:rPr>
        <w:t xml:space="preserve">GINDA SULTAN </w:t>
      </w:r>
    </w:p>
    <w:p w:rsidR="001C50E0" w:rsidRDefault="001C50E0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043747">
        <w:rPr>
          <w:sz w:val="22"/>
          <w:szCs w:val="22"/>
        </w:rPr>
        <w:t>DAN YANG DI PERTUAN NEGARA BRUNEI DARUSSALAM</w:t>
      </w:r>
    </w:p>
    <w:p w:rsidR="002F2BE6" w:rsidRPr="00043747" w:rsidRDefault="002F2BE6" w:rsidP="002F2BE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50E0" w:rsidRPr="002F2BE6" w:rsidRDefault="001C50E0" w:rsidP="0007182C">
      <w:pPr>
        <w:widowControl w:val="0"/>
        <w:autoSpaceDE w:val="0"/>
        <w:autoSpaceDN w:val="0"/>
        <w:adjustRightInd w:val="0"/>
        <w:jc w:val="center"/>
        <w:outlineLvl w:val="0"/>
        <w:rPr>
          <w:rFonts w:cs="Times"/>
        </w:rPr>
      </w:pPr>
      <w:r w:rsidRPr="002F2BE6">
        <w:rPr>
          <w:rFonts w:cs="Times"/>
          <w:b/>
          <w:bCs/>
        </w:rPr>
        <w:t>PENILAIAN ANGGARAN TAHAP POTENSI SEMASA</w:t>
      </w:r>
    </w:p>
    <w:p w:rsidR="001C50E0" w:rsidRPr="001369D5" w:rsidRDefault="001369D5" w:rsidP="001369D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(PEGAWAI YANG BERPOTENSI MENJAWAT JAWATAN DALAM TANGGAGAJI </w:t>
      </w:r>
      <w:r w:rsidRPr="00C95A31">
        <w:rPr>
          <w:b/>
          <w:sz w:val="22"/>
          <w:szCs w:val="22"/>
        </w:rPr>
        <w:t xml:space="preserve">SUPERSCALE SPECIAL/A/B/C DAN </w:t>
      </w:r>
      <w:r>
        <w:rPr>
          <w:sz w:val="22"/>
          <w:szCs w:val="22"/>
        </w:rPr>
        <w:t>YANG SEBANDING DENGANNYA)</w:t>
      </w:r>
    </w:p>
    <w:p w:rsidR="002F2BE6" w:rsidRDefault="002F2BE6" w:rsidP="001C50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6"/>
          <w:szCs w:val="26"/>
        </w:rPr>
      </w:pPr>
    </w:p>
    <w:p w:rsidR="001C50E0" w:rsidRPr="002F2BE6" w:rsidRDefault="001C50E0" w:rsidP="002F2BE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2"/>
          <w:szCs w:val="22"/>
        </w:rPr>
      </w:pPr>
      <w:proofErr w:type="spellStart"/>
      <w:r w:rsidRPr="002F2BE6">
        <w:rPr>
          <w:sz w:val="22"/>
          <w:szCs w:val="22"/>
        </w:rPr>
        <w:t>Peringatan</w:t>
      </w:r>
      <w:proofErr w:type="spellEnd"/>
      <w:r w:rsidRPr="002F2BE6">
        <w:rPr>
          <w:sz w:val="22"/>
          <w:szCs w:val="22"/>
        </w:rPr>
        <w:t>:</w:t>
      </w:r>
    </w:p>
    <w:p w:rsidR="005914D0" w:rsidRPr="005914D0" w:rsidRDefault="001C50E0" w:rsidP="005914D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2"/>
          <w:szCs w:val="22"/>
        </w:rPr>
      </w:pPr>
      <w:proofErr w:type="spellStart"/>
      <w:r w:rsidRPr="002F2BE6">
        <w:rPr>
          <w:sz w:val="22"/>
          <w:szCs w:val="22"/>
        </w:rPr>
        <w:t>Penerangan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lanjut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mengenai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Sistem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Penilaian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Anggaran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Tahap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Potensi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Semasa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bolehlah</w:t>
      </w:r>
      <w:proofErr w:type="spellEnd"/>
      <w:r w:rsidRPr="002F2BE6">
        <w:rPr>
          <w:sz w:val="22"/>
          <w:szCs w:val="22"/>
        </w:rPr>
        <w:t xml:space="preserve"> di </w:t>
      </w:r>
      <w:proofErr w:type="spellStart"/>
      <w:r w:rsidRPr="002F2BE6">
        <w:rPr>
          <w:sz w:val="22"/>
          <w:szCs w:val="22"/>
        </w:rPr>
        <w:t>rujuk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kepada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Buku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Panduan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Tatacara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Sistem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Penilaian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Anggaran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Tahap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Potensi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Semasa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Pegawai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dalam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Perkhidmatan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Awam</w:t>
      </w:r>
      <w:proofErr w:type="spellEnd"/>
      <w:r w:rsidRPr="004F62E5">
        <w:rPr>
          <w:b/>
          <w:sz w:val="22"/>
          <w:szCs w:val="22"/>
        </w:rPr>
        <w:t xml:space="preserve"> Negara Brunei Darussalam</w:t>
      </w:r>
      <w:r w:rsidRPr="002F2BE6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EE47C7" w:rsidRPr="00D51C7D" w:rsidTr="00D51C7D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>SEKSYEN A : KETERANGAN PERIBADI PEGAWAI YANG DINILAI</w:t>
            </w:r>
          </w:p>
        </w:tc>
      </w:tr>
    </w:tbl>
    <w:p w:rsidR="00EE47C7" w:rsidRDefault="00EE47C7" w:rsidP="00EE47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324"/>
      </w:tblGrid>
      <w:tr w:rsidR="009D5AA2" w:rsidRPr="004653B1" w:rsidTr="004653B1">
        <w:trPr>
          <w:trHeight w:val="2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4653B1" w:rsidRDefault="009D5AA2" w:rsidP="009631C2">
            <w:pPr>
              <w:widowControl w:val="0"/>
              <w:numPr>
                <w:ilvl w:val="0"/>
                <w:numId w:val="7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 w:rsidRPr="004653B1">
              <w:rPr>
                <w:sz w:val="22"/>
                <w:szCs w:val="22"/>
              </w:rPr>
              <w:t xml:space="preserve">NAMA PEGAWAI YANG DINILAI:         </w:t>
            </w:r>
          </w:p>
        </w:tc>
        <w:tc>
          <w:tcPr>
            <w:tcW w:w="532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4653B1" w:rsidRDefault="009D5AA2" w:rsidP="004653B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524"/>
      </w:tblGrid>
      <w:tr w:rsidR="009D5AA2" w:rsidRPr="004653B1" w:rsidTr="004653B1">
        <w:trPr>
          <w:trHeight w:val="28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4653B1" w:rsidRDefault="00E54709" w:rsidP="009631C2">
            <w:pPr>
              <w:widowControl w:val="0"/>
              <w:numPr>
                <w:ilvl w:val="0"/>
                <w:numId w:val="7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 w:rsidRPr="004653B1">
              <w:rPr>
                <w:sz w:val="22"/>
                <w:szCs w:val="22"/>
              </w:rPr>
              <w:t>NOMBOR/</w:t>
            </w:r>
            <w:r w:rsidR="009D5AA2" w:rsidRPr="004653B1">
              <w:rPr>
                <w:sz w:val="22"/>
                <w:szCs w:val="22"/>
              </w:rPr>
              <w:t>WARNA KAD PENGENALAN PINTAR</w:t>
            </w:r>
            <w:r w:rsidR="009D5AA2" w:rsidRPr="004653B1">
              <w:rPr>
                <w:b/>
                <w:sz w:val="22"/>
                <w:szCs w:val="22"/>
              </w:rPr>
              <w:t>:</w:t>
            </w:r>
            <w:r w:rsidR="009D5AA2" w:rsidRPr="004653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4653B1" w:rsidRDefault="009D5AA2" w:rsidP="004653B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764"/>
      </w:tblGrid>
      <w:tr w:rsidR="009D5AA2" w:rsidRPr="009D5AA2" w:rsidTr="009D5AA2">
        <w:trPr>
          <w:trHeight w:val="28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631C2">
            <w:pPr>
              <w:widowControl w:val="0"/>
              <w:numPr>
                <w:ilvl w:val="0"/>
                <w:numId w:val="7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 w:rsidRPr="009D5AA2">
              <w:rPr>
                <w:sz w:val="22"/>
                <w:szCs w:val="22"/>
              </w:rPr>
              <w:t xml:space="preserve">NAMA </w:t>
            </w:r>
            <w:r>
              <w:rPr>
                <w:sz w:val="22"/>
                <w:szCs w:val="22"/>
              </w:rPr>
              <w:t>JAWATAN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676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16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24"/>
      </w:tblGrid>
      <w:tr w:rsidR="009D5AA2" w:rsidRPr="009D5AA2" w:rsidTr="009D5AA2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631C2">
            <w:pPr>
              <w:widowControl w:val="0"/>
              <w:numPr>
                <w:ilvl w:val="0"/>
                <w:numId w:val="7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TARIKH LANTIKAN JAWATAN SEKARANG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442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134"/>
      </w:tblGrid>
      <w:tr w:rsidR="009D5AA2" w:rsidRPr="009D5AA2" w:rsidTr="00E54709">
        <w:trPr>
          <w:trHeight w:val="28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631C2">
            <w:pPr>
              <w:widowControl w:val="0"/>
              <w:numPr>
                <w:ilvl w:val="0"/>
                <w:numId w:val="7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DIVISYEN/TANGGAGAJI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613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25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434"/>
      </w:tblGrid>
      <w:tr w:rsidR="009D5AA2" w:rsidRPr="009D5AA2" w:rsidTr="00E54709">
        <w:trPr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631C2">
            <w:pPr>
              <w:widowControl w:val="0"/>
              <w:numPr>
                <w:ilvl w:val="0"/>
                <w:numId w:val="7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TARIKH MULA </w:t>
            </w:r>
            <w:r w:rsidRPr="002F2BE6">
              <w:rPr>
                <w:sz w:val="22"/>
                <w:szCs w:val="22"/>
              </w:rPr>
              <w:t xml:space="preserve">MENJAWAT </w:t>
            </w:r>
            <w:r>
              <w:rPr>
                <w:sz w:val="22"/>
                <w:szCs w:val="22"/>
              </w:rPr>
              <w:t>TANGGAGAJI</w:t>
            </w:r>
            <w:r w:rsidRPr="002F2BE6">
              <w:rPr>
                <w:sz w:val="22"/>
                <w:szCs w:val="22"/>
              </w:rPr>
              <w:t xml:space="preserve"> SEKARANG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343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764"/>
      </w:tblGrid>
      <w:tr w:rsidR="009D5AA2" w:rsidRPr="009D5AA2" w:rsidTr="00E54709">
        <w:trPr>
          <w:trHeight w:val="28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631C2">
            <w:pPr>
              <w:widowControl w:val="0"/>
              <w:numPr>
                <w:ilvl w:val="0"/>
                <w:numId w:val="7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BAHAGIAN/UNIT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676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864"/>
      </w:tblGrid>
      <w:tr w:rsidR="009D5AA2" w:rsidRPr="009D5AA2" w:rsidTr="00E54709">
        <w:trPr>
          <w:trHeight w:val="28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631C2">
            <w:pPr>
              <w:widowControl w:val="0"/>
              <w:numPr>
                <w:ilvl w:val="0"/>
                <w:numId w:val="7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KEMENTERIAN /JABATAN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586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5B1CB9" w:rsidRDefault="006D7C45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  <w:r w:rsidRPr="00BF408B">
        <w:rPr>
          <w:b/>
          <w:color w:val="365F91"/>
          <w:sz w:val="22"/>
          <w:szCs w:val="22"/>
        </w:rPr>
        <w:t xml:space="preserve">  </w:t>
      </w: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C95A31" w:rsidRDefault="00C95A31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EE47C7" w:rsidRPr="00D51C7D" w:rsidTr="00D51C7D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EE47C7" w:rsidRPr="00D51C7D" w:rsidRDefault="00EE47C7" w:rsidP="0092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lastRenderedPageBreak/>
              <w:t xml:space="preserve">SEKSYEN B : PANDUAN PEMARKAHAN SETIAP </w:t>
            </w:r>
            <w:r w:rsidR="0007182C">
              <w:rPr>
                <w:rFonts w:cs="Times"/>
                <w:b/>
                <w:bCs/>
              </w:rPr>
              <w:t>CIRI</w:t>
            </w:r>
            <w:r w:rsidRPr="00D51C7D">
              <w:rPr>
                <w:rFonts w:cs="Times"/>
                <w:b/>
                <w:bCs/>
              </w:rPr>
              <w:t xml:space="preserve"> </w:t>
            </w:r>
            <w:r w:rsidR="0092749C">
              <w:rPr>
                <w:rFonts w:cs="Times"/>
                <w:b/>
                <w:bCs/>
              </w:rPr>
              <w:t>KOMPETENSI</w:t>
            </w:r>
          </w:p>
        </w:tc>
      </w:tr>
    </w:tbl>
    <w:p w:rsidR="00EE47C7" w:rsidRDefault="00EE47C7" w:rsidP="00EE47C7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</w:p>
    <w:p w:rsidR="005914D0" w:rsidRPr="005914D0" w:rsidRDefault="005914D0" w:rsidP="005914D0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  <w:r w:rsidRPr="005914D0">
        <w:rPr>
          <w:rFonts w:cs="Times"/>
          <w:bCs/>
          <w:sz w:val="22"/>
          <w:szCs w:val="22"/>
        </w:rPr>
        <w:t xml:space="preserve">Cara </w:t>
      </w:r>
      <w:proofErr w:type="spellStart"/>
      <w:r w:rsidRPr="005914D0">
        <w:rPr>
          <w:rFonts w:cs="Times"/>
          <w:bCs/>
          <w:sz w:val="22"/>
          <w:szCs w:val="22"/>
        </w:rPr>
        <w:t>pemarkahan</w:t>
      </w:r>
      <w:proofErr w:type="spellEnd"/>
      <w:r w:rsidRPr="005914D0">
        <w:rPr>
          <w:rFonts w:cs="Times"/>
          <w:bCs/>
          <w:sz w:val="22"/>
          <w:szCs w:val="22"/>
        </w:rPr>
        <w:t xml:space="preserve"> </w:t>
      </w:r>
      <w:proofErr w:type="spellStart"/>
      <w:r w:rsidRPr="005914D0">
        <w:rPr>
          <w:rFonts w:cs="Times"/>
          <w:bCs/>
          <w:sz w:val="22"/>
          <w:szCs w:val="22"/>
        </w:rPr>
        <w:t>adalah</w:t>
      </w:r>
      <w:proofErr w:type="spellEnd"/>
      <w:r w:rsidRPr="005914D0">
        <w:rPr>
          <w:rFonts w:cs="Times"/>
          <w:bCs/>
          <w:sz w:val="22"/>
          <w:szCs w:val="22"/>
        </w:rPr>
        <w:t xml:space="preserve"> </w:t>
      </w:r>
      <w:proofErr w:type="spellStart"/>
      <w:r w:rsidRPr="005914D0">
        <w:rPr>
          <w:rFonts w:cs="Times"/>
          <w:bCs/>
          <w:sz w:val="22"/>
          <w:szCs w:val="22"/>
        </w:rPr>
        <w:t>seperti</w:t>
      </w:r>
      <w:proofErr w:type="spellEnd"/>
      <w:r w:rsidRPr="005914D0">
        <w:rPr>
          <w:rFonts w:cs="Times"/>
          <w:bCs/>
          <w:sz w:val="22"/>
          <w:szCs w:val="22"/>
        </w:rPr>
        <w:t xml:space="preserve"> </w:t>
      </w:r>
      <w:proofErr w:type="spellStart"/>
      <w:r w:rsidRPr="005914D0">
        <w:rPr>
          <w:rFonts w:cs="Times"/>
          <w:bCs/>
          <w:sz w:val="22"/>
          <w:szCs w:val="22"/>
        </w:rPr>
        <w:t>berikut</w:t>
      </w:r>
      <w:proofErr w:type="spellEnd"/>
      <w:r w:rsidRPr="005914D0">
        <w:rPr>
          <w:rFonts w:cs="Times"/>
          <w:bCs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E756C" w:rsidRPr="00D51C7D" w:rsidTr="0061519F">
        <w:trPr>
          <w:trHeight w:hRule="exact" w:val="284"/>
        </w:trPr>
        <w:tc>
          <w:tcPr>
            <w:tcW w:w="2268" w:type="dxa"/>
            <w:shd w:val="clear" w:color="auto" w:fill="F3F3F3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3</w:t>
            </w:r>
          </w:p>
        </w:tc>
      </w:tr>
      <w:tr w:rsidR="00BE756C" w:rsidRPr="00D51C7D" w:rsidTr="0061519F">
        <w:trPr>
          <w:trHeight w:hRule="exact" w:val="2555"/>
        </w:trPr>
        <w:tc>
          <w:tcPr>
            <w:tcW w:w="2268" w:type="dxa"/>
            <w:shd w:val="clear" w:color="auto" w:fill="F3F3F3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Belum</w:t>
            </w:r>
            <w:proofErr w:type="spellEnd"/>
            <w:r w:rsidRPr="00D51C7D">
              <w:rPr>
                <w:rFonts w:cs="Times"/>
                <w:b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Bersed</w:t>
            </w:r>
            <w:r w:rsidRPr="0092749C">
              <w:rPr>
                <w:rFonts w:cs="Times"/>
                <w:b/>
                <w:sz w:val="20"/>
                <w:szCs w:val="20"/>
              </w:rPr>
              <w:t>ia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BE756C" w:rsidP="0092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914D0" w:rsidRPr="00D51C7D">
              <w:rPr>
                <w:rFonts w:cs="Times"/>
                <w:sz w:val="20"/>
                <w:szCs w:val="20"/>
              </w:rPr>
              <w:t>langsung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tidak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914D0" w:rsidRPr="00D51C7D">
              <w:rPr>
                <w:rFonts w:cs="Times"/>
                <w:sz w:val="20"/>
                <w:szCs w:val="20"/>
              </w:rPr>
              <w:t>sebarang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92749C">
              <w:rPr>
                <w:rFonts w:cs="Times"/>
                <w:sz w:val="20"/>
                <w:szCs w:val="20"/>
              </w:rPr>
              <w:t>kompe</w:t>
            </w:r>
            <w:r w:rsidR="004B150F">
              <w:rPr>
                <w:rFonts w:cs="Times"/>
                <w:sz w:val="20"/>
                <w:szCs w:val="20"/>
              </w:rPr>
              <w:t>t</w:t>
            </w:r>
            <w:r w:rsidR="0092749C">
              <w:rPr>
                <w:rFonts w:cs="Times"/>
                <w:sz w:val="20"/>
                <w:szCs w:val="20"/>
              </w:rPr>
              <w:t>ensi</w:t>
            </w:r>
            <w:proofErr w:type="spellEnd"/>
            <w:r w:rsidR="0092749C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914D0"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E6E6E6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Hampir</w:t>
            </w:r>
            <w:proofErr w:type="spellEnd"/>
            <w:r w:rsidRPr="00D51C7D">
              <w:rPr>
                <w:rFonts w:cs="Times"/>
                <w:b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Bersedia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hanya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sebahagian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92749C">
              <w:rPr>
                <w:rFonts w:cs="Times"/>
                <w:sz w:val="20"/>
                <w:szCs w:val="20"/>
              </w:rPr>
              <w:t>kompetensi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3F3F3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Berpotensi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92749C">
              <w:rPr>
                <w:rFonts w:cs="Times"/>
                <w:sz w:val="20"/>
                <w:szCs w:val="20"/>
              </w:rPr>
              <w:t>kompetensi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berpotensi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untuk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menjadi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seorang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pemimpin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) </w:t>
            </w:r>
          </w:p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Melebihi</w:t>
            </w:r>
            <w:proofErr w:type="spellEnd"/>
            <w:r w:rsidRPr="00D51C7D">
              <w:rPr>
                <w:rFonts w:cs="Times"/>
                <w:b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Jangkaan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lebih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dikehendaki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sebagai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seorang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pemimpin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berpotensi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tinggi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untuk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menjadi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seorang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pemimpin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>)</w:t>
            </w:r>
          </w:p>
        </w:tc>
      </w:tr>
    </w:tbl>
    <w:p w:rsidR="00EF4B6D" w:rsidRDefault="00EF4B6D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EE47C7" w:rsidRPr="00D51C7D" w:rsidTr="00902652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EE47C7" w:rsidRPr="00D51C7D" w:rsidRDefault="00AD7766" w:rsidP="0092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>
              <w:br w:type="page"/>
            </w:r>
            <w:r w:rsidRPr="00D51C7D">
              <w:br w:type="page"/>
            </w:r>
            <w:r w:rsidR="00EE47C7" w:rsidRPr="00D51C7D">
              <w:rPr>
                <w:rFonts w:cs="Times"/>
                <w:b/>
                <w:bCs/>
              </w:rPr>
              <w:t xml:space="preserve">SEKSYEN C : PENILAIAN </w:t>
            </w:r>
            <w:r w:rsidR="0007182C">
              <w:rPr>
                <w:rFonts w:cs="Times"/>
                <w:b/>
                <w:bCs/>
              </w:rPr>
              <w:t>CIRI</w:t>
            </w:r>
            <w:r w:rsidR="00EE47C7" w:rsidRPr="00D51C7D">
              <w:rPr>
                <w:rFonts w:cs="Times"/>
                <w:b/>
                <w:bCs/>
              </w:rPr>
              <w:t>-</w:t>
            </w:r>
            <w:r w:rsidR="0007182C">
              <w:rPr>
                <w:rFonts w:cs="Times"/>
                <w:b/>
                <w:bCs/>
              </w:rPr>
              <w:t>CIRI</w:t>
            </w:r>
            <w:r w:rsidR="00EE47C7" w:rsidRPr="00D51C7D">
              <w:rPr>
                <w:rFonts w:cs="Times"/>
                <w:b/>
                <w:bCs/>
              </w:rPr>
              <w:t xml:space="preserve"> </w:t>
            </w:r>
            <w:r w:rsidR="00E57712">
              <w:rPr>
                <w:rFonts w:cs="Times"/>
                <w:b/>
                <w:bCs/>
              </w:rPr>
              <w:t xml:space="preserve">KOMPETENSI </w:t>
            </w:r>
            <w:r w:rsidR="0092749C">
              <w:rPr>
                <w:rFonts w:cs="Times"/>
                <w:b/>
                <w:bCs/>
              </w:rPr>
              <w:t>UMUM (KEPIMPINAN)</w:t>
            </w:r>
          </w:p>
        </w:tc>
      </w:tr>
    </w:tbl>
    <w:p w:rsidR="00B94847" w:rsidRPr="00AD7766" w:rsidRDefault="00B94847" w:rsidP="00EE47C7">
      <w:pPr>
        <w:widowControl w:val="0"/>
        <w:autoSpaceDE w:val="0"/>
        <w:autoSpaceDN w:val="0"/>
        <w:adjustRightInd w:val="0"/>
        <w:jc w:val="center"/>
        <w:rPr>
          <w:rFonts w:cs="Times"/>
          <w:sz w:val="16"/>
          <w:szCs w:val="16"/>
        </w:rPr>
      </w:pPr>
    </w:p>
    <w:p w:rsidR="009B0816" w:rsidRDefault="009B0816" w:rsidP="009B0816">
      <w:pPr>
        <w:spacing w:line="36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Arahan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kepada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Pegawai</w:t>
      </w:r>
      <w:proofErr w:type="spellEnd"/>
      <w:r>
        <w:rPr>
          <w:b/>
          <w:sz w:val="20"/>
          <w:szCs w:val="20"/>
        </w:rPr>
        <w:t xml:space="preserve"> Yang </w:t>
      </w:r>
      <w:proofErr w:type="spellStart"/>
      <w:r>
        <w:rPr>
          <w:b/>
          <w:sz w:val="20"/>
          <w:szCs w:val="20"/>
        </w:rPr>
        <w:t>Menilai</w:t>
      </w:r>
      <w:proofErr w:type="spellEnd"/>
      <w:r>
        <w:rPr>
          <w:b/>
          <w:sz w:val="20"/>
          <w:szCs w:val="20"/>
        </w:rPr>
        <w:t>:</w:t>
      </w:r>
    </w:p>
    <w:tbl>
      <w:tblPr>
        <w:tblW w:w="954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51"/>
        <w:gridCol w:w="7470"/>
      </w:tblGrid>
      <w:tr w:rsidR="009B0816" w:rsidTr="009B0816">
        <w:trPr>
          <w:trHeight w:val="329"/>
        </w:trPr>
        <w:tc>
          <w:tcPr>
            <w:tcW w:w="1620" w:type="dxa"/>
            <w:tcBorders>
              <w:top w:val="nil"/>
              <w:left w:val="nil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9B0816" w:rsidRPr="009B0816" w:rsidRDefault="009B0816" w:rsidP="009631C2">
            <w:pPr>
              <w:pStyle w:val="ColorfulList-Accent11"/>
              <w:numPr>
                <w:ilvl w:val="0"/>
                <w:numId w:val="10"/>
              </w:numPr>
              <w:tabs>
                <w:tab w:val="left" w:pos="-14"/>
              </w:tabs>
              <w:spacing w:after="0" w:line="240" w:lineRule="auto"/>
              <w:ind w:left="0" w:hanging="796"/>
              <w:jc w:val="left"/>
              <w:rPr>
                <w:sz w:val="20"/>
                <w:szCs w:val="20"/>
              </w:rPr>
            </w:pPr>
            <w:proofErr w:type="spellStart"/>
            <w:r w:rsidRPr="009B0816">
              <w:rPr>
                <w:sz w:val="20"/>
                <w:szCs w:val="20"/>
              </w:rPr>
              <w:t>i</w:t>
            </w:r>
            <w:proofErr w:type="spellEnd"/>
            <w:r w:rsidRPr="009B081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B0816">
              <w:rPr>
                <w:sz w:val="20"/>
                <w:szCs w:val="20"/>
              </w:rPr>
              <w:t>Sila</w:t>
            </w:r>
            <w:proofErr w:type="spellEnd"/>
            <w:r w:rsidRPr="009B0816">
              <w:rPr>
                <w:sz w:val="20"/>
                <w:szCs w:val="20"/>
              </w:rPr>
              <w:t xml:space="preserve"> </w:t>
            </w:r>
            <w:proofErr w:type="spellStart"/>
            <w:r w:rsidRPr="009B0816">
              <w:rPr>
                <w:sz w:val="20"/>
                <w:szCs w:val="20"/>
              </w:rPr>
              <w:t>tandakan</w:t>
            </w:r>
            <w:proofErr w:type="spellEnd"/>
          </w:p>
        </w:tc>
        <w:tc>
          <w:tcPr>
            <w:tcW w:w="451" w:type="dxa"/>
            <w:vAlign w:val="center"/>
          </w:tcPr>
          <w:p w:rsidR="009B0816" w:rsidRPr="009B0816" w:rsidRDefault="009B0816" w:rsidP="009B0816">
            <w:pPr>
              <w:jc w:val="center"/>
              <w:rPr>
                <w:b/>
                <w:sz w:val="20"/>
                <w:szCs w:val="20"/>
              </w:rPr>
            </w:pPr>
            <w:r w:rsidRPr="009B0816">
              <w:rPr>
                <w:rFonts w:cs="Times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470" w:type="dxa"/>
            <w:tcBorders>
              <w:top w:val="nil"/>
              <w:bottom w:val="nil"/>
              <w:right w:val="nil"/>
            </w:tcBorders>
            <w:tcMar>
              <w:left w:w="14" w:type="dxa"/>
              <w:right w:w="0" w:type="dxa"/>
            </w:tcMar>
            <w:vAlign w:val="center"/>
          </w:tcPr>
          <w:p w:rsidR="009B0816" w:rsidRPr="009B0816" w:rsidRDefault="009B0816" w:rsidP="00A53282">
            <w:pPr>
              <w:rPr>
                <w:sz w:val="20"/>
                <w:szCs w:val="20"/>
              </w:rPr>
            </w:pPr>
            <w:r w:rsidRPr="009B0816">
              <w:rPr>
                <w:sz w:val="20"/>
                <w:szCs w:val="20"/>
              </w:rPr>
              <w:t xml:space="preserve"> di </w:t>
            </w:r>
            <w:proofErr w:type="spellStart"/>
            <w:r w:rsidRPr="009B0816">
              <w:rPr>
                <w:sz w:val="20"/>
                <w:szCs w:val="20"/>
              </w:rPr>
              <w:t>petak</w:t>
            </w:r>
            <w:proofErr w:type="spellEnd"/>
            <w:r w:rsidRPr="009B0816">
              <w:rPr>
                <w:sz w:val="20"/>
                <w:szCs w:val="20"/>
              </w:rPr>
              <w:t xml:space="preserve"> yang </w:t>
            </w:r>
            <w:proofErr w:type="spellStart"/>
            <w:r w:rsidRPr="009B0816">
              <w:rPr>
                <w:sz w:val="20"/>
                <w:szCs w:val="20"/>
              </w:rPr>
              <w:t>berkenaan</w:t>
            </w:r>
            <w:proofErr w:type="spellEnd"/>
            <w:r w:rsidRPr="009B0816">
              <w:rPr>
                <w:sz w:val="20"/>
                <w:szCs w:val="20"/>
              </w:rPr>
              <w:t>;</w:t>
            </w:r>
          </w:p>
        </w:tc>
      </w:tr>
    </w:tbl>
    <w:p w:rsidR="009B0816" w:rsidRPr="00A90143" w:rsidRDefault="009B0816" w:rsidP="009B0816">
      <w:pPr>
        <w:jc w:val="both"/>
        <w:rPr>
          <w:b/>
          <w:sz w:val="16"/>
          <w:szCs w:val="16"/>
        </w:rPr>
      </w:pPr>
    </w:p>
    <w:p w:rsidR="009B0816" w:rsidRPr="00A90143" w:rsidRDefault="009B0816" w:rsidP="009631C2">
      <w:pPr>
        <w:pStyle w:val="ColorfulList-Accent1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Times"/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Setiap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ruang</w:t>
      </w:r>
      <w:proofErr w:type="spellEnd"/>
      <w:r>
        <w:rPr>
          <w:sz w:val="20"/>
          <w:szCs w:val="20"/>
        </w:rPr>
        <w:t xml:space="preserve"> ‘</w:t>
      </w:r>
      <w:proofErr w:type="spellStart"/>
      <w:r w:rsidRPr="00A90143">
        <w:rPr>
          <w:b/>
          <w:sz w:val="20"/>
          <w:szCs w:val="20"/>
        </w:rPr>
        <w:t>Ulasan</w:t>
      </w:r>
      <w:proofErr w:type="spellEnd"/>
      <w:r w:rsidRPr="00A90143">
        <w:rPr>
          <w:b/>
          <w:sz w:val="20"/>
          <w:szCs w:val="20"/>
        </w:rPr>
        <w:t xml:space="preserve"> </w:t>
      </w:r>
      <w:proofErr w:type="spellStart"/>
      <w:r w:rsidRPr="00A90143">
        <w:rPr>
          <w:b/>
          <w:sz w:val="20"/>
          <w:szCs w:val="20"/>
        </w:rPr>
        <w:t>Pegawai</w:t>
      </w:r>
      <w:proofErr w:type="spellEnd"/>
      <w:r w:rsidRPr="00A90143">
        <w:rPr>
          <w:b/>
          <w:sz w:val="20"/>
          <w:szCs w:val="20"/>
        </w:rPr>
        <w:t xml:space="preserve"> Yang </w:t>
      </w:r>
      <w:proofErr w:type="spellStart"/>
      <w:r w:rsidRPr="00A90143">
        <w:rPr>
          <w:b/>
          <w:sz w:val="20"/>
          <w:szCs w:val="20"/>
        </w:rPr>
        <w:t>Menilai</w:t>
      </w:r>
      <w:proofErr w:type="spellEnd"/>
      <w:r>
        <w:rPr>
          <w:sz w:val="20"/>
          <w:szCs w:val="20"/>
        </w:rPr>
        <w:t xml:space="preserve">’ </w:t>
      </w:r>
      <w:proofErr w:type="spellStart"/>
      <w:r>
        <w:rPr>
          <w:sz w:val="20"/>
          <w:szCs w:val="20"/>
        </w:rPr>
        <w:t>hendaklah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diisikan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memberikan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ulasan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termasuk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kekuatan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kelemahan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26024">
        <w:rPr>
          <w:b/>
          <w:sz w:val="20"/>
          <w:szCs w:val="20"/>
        </w:rPr>
        <w:t>Pegawai</w:t>
      </w:r>
      <w:proofErr w:type="spellEnd"/>
      <w:r w:rsidRPr="00F26024">
        <w:rPr>
          <w:b/>
          <w:sz w:val="20"/>
          <w:szCs w:val="20"/>
        </w:rPr>
        <w:t xml:space="preserve"> Yang </w:t>
      </w:r>
      <w:proofErr w:type="spellStart"/>
      <w:r w:rsidRPr="00F26024">
        <w:rPr>
          <w:b/>
          <w:sz w:val="20"/>
          <w:szCs w:val="20"/>
        </w:rPr>
        <w:t>Dinilai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jika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berkenaan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pembelajaran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bersesuaian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meningkatkan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potensi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26024">
        <w:rPr>
          <w:b/>
          <w:sz w:val="20"/>
          <w:szCs w:val="20"/>
        </w:rPr>
        <w:t>Pegawai</w:t>
      </w:r>
      <w:proofErr w:type="spellEnd"/>
      <w:r w:rsidRPr="00F26024">
        <w:rPr>
          <w:b/>
          <w:sz w:val="20"/>
          <w:szCs w:val="20"/>
        </w:rPr>
        <w:t xml:space="preserve"> Yang </w:t>
      </w:r>
      <w:proofErr w:type="spellStart"/>
      <w:r w:rsidRPr="00F26024">
        <w:rPr>
          <w:b/>
          <w:sz w:val="20"/>
          <w:szCs w:val="20"/>
        </w:rPr>
        <w:t>Dinilai</w:t>
      </w:r>
      <w:proofErr w:type="spellEnd"/>
      <w:r>
        <w:rPr>
          <w:sz w:val="20"/>
          <w:szCs w:val="20"/>
        </w:rPr>
        <w:t>;</w:t>
      </w:r>
    </w:p>
    <w:p w:rsidR="009B0816" w:rsidRPr="00F26024" w:rsidRDefault="009B0816" w:rsidP="009B0816">
      <w:pPr>
        <w:pStyle w:val="ColorfulList-Accent11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Times"/>
          <w:b/>
          <w:bCs/>
          <w:sz w:val="16"/>
          <w:szCs w:val="16"/>
        </w:rPr>
      </w:pPr>
      <w:r w:rsidRPr="00F26024">
        <w:rPr>
          <w:rFonts w:cs="Times"/>
          <w:b/>
          <w:bCs/>
          <w:sz w:val="16"/>
          <w:szCs w:val="16"/>
        </w:rPr>
        <w:tab/>
      </w:r>
    </w:p>
    <w:p w:rsidR="009B0816" w:rsidRPr="000E5722" w:rsidRDefault="009B0816" w:rsidP="009631C2">
      <w:pPr>
        <w:pStyle w:val="ColorfulList-Accent1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Times"/>
          <w:b/>
          <w:bCs/>
          <w:sz w:val="20"/>
          <w:szCs w:val="20"/>
        </w:rPr>
      </w:pPr>
      <w:proofErr w:type="spellStart"/>
      <w:r w:rsidRPr="00F26024">
        <w:rPr>
          <w:b/>
          <w:sz w:val="20"/>
          <w:szCs w:val="20"/>
        </w:rPr>
        <w:t>Pegawai</w:t>
      </w:r>
      <w:proofErr w:type="spellEnd"/>
      <w:r w:rsidRPr="00F26024">
        <w:rPr>
          <w:b/>
          <w:sz w:val="20"/>
          <w:szCs w:val="20"/>
        </w:rPr>
        <w:t xml:space="preserve"> Yang </w:t>
      </w:r>
      <w:proofErr w:type="spellStart"/>
      <w:r w:rsidRPr="00F26024">
        <w:rPr>
          <w:b/>
          <w:sz w:val="20"/>
          <w:szCs w:val="20"/>
        </w:rPr>
        <w:t>Menilai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hendaklah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menerangkan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butir-butir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bukti-bukti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menyokong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</w:p>
    <w:p w:rsidR="009B0816" w:rsidRPr="000E5722" w:rsidRDefault="009B0816" w:rsidP="009B0816">
      <w:pPr>
        <w:pStyle w:val="ColorfulList-Accent11"/>
        <w:jc w:val="left"/>
        <w:rPr>
          <w:rFonts w:cs="Times"/>
          <w:bCs/>
          <w:sz w:val="16"/>
          <w:szCs w:val="16"/>
        </w:rPr>
      </w:pPr>
    </w:p>
    <w:p w:rsidR="009B0816" w:rsidRPr="000E5722" w:rsidRDefault="009B0816" w:rsidP="009631C2">
      <w:pPr>
        <w:pStyle w:val="ColorfulList-Accent11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Times"/>
          <w:b/>
          <w:bCs/>
          <w:sz w:val="20"/>
          <w:szCs w:val="20"/>
        </w:rPr>
      </w:pPr>
      <w:proofErr w:type="spellStart"/>
      <w:r>
        <w:rPr>
          <w:rFonts w:cs="Times"/>
          <w:bCs/>
          <w:sz w:val="20"/>
          <w:szCs w:val="20"/>
        </w:rPr>
        <w:t>Jika</w:t>
      </w:r>
      <w:proofErr w:type="spellEnd"/>
      <w:r>
        <w:rPr>
          <w:rFonts w:cs="Times"/>
          <w:bCs/>
          <w:sz w:val="20"/>
          <w:szCs w:val="20"/>
        </w:rPr>
        <w:t xml:space="preserve"> </w:t>
      </w:r>
      <w:proofErr w:type="spellStart"/>
      <w:r>
        <w:rPr>
          <w:rFonts w:cs="Times"/>
          <w:bCs/>
          <w:sz w:val="20"/>
          <w:szCs w:val="20"/>
        </w:rPr>
        <w:t>ruang</w:t>
      </w:r>
      <w:proofErr w:type="spellEnd"/>
      <w:r>
        <w:rPr>
          <w:rFonts w:cs="Times"/>
          <w:bCs/>
          <w:sz w:val="20"/>
          <w:szCs w:val="20"/>
        </w:rPr>
        <w:t xml:space="preserve"> </w:t>
      </w:r>
      <w:r>
        <w:rPr>
          <w:sz w:val="20"/>
          <w:szCs w:val="20"/>
        </w:rPr>
        <w:t>‘</w:t>
      </w:r>
      <w:proofErr w:type="spellStart"/>
      <w:r w:rsidRPr="00A90143">
        <w:rPr>
          <w:b/>
          <w:sz w:val="20"/>
          <w:szCs w:val="20"/>
        </w:rPr>
        <w:t>Ulasan</w:t>
      </w:r>
      <w:proofErr w:type="spellEnd"/>
      <w:r w:rsidRPr="00A90143">
        <w:rPr>
          <w:b/>
          <w:sz w:val="20"/>
          <w:szCs w:val="20"/>
        </w:rPr>
        <w:t xml:space="preserve"> </w:t>
      </w:r>
      <w:proofErr w:type="spellStart"/>
      <w:r w:rsidRPr="00A90143">
        <w:rPr>
          <w:b/>
          <w:sz w:val="20"/>
          <w:szCs w:val="20"/>
        </w:rPr>
        <w:t>Pegawai</w:t>
      </w:r>
      <w:proofErr w:type="spellEnd"/>
      <w:r w:rsidRPr="00A90143">
        <w:rPr>
          <w:b/>
          <w:sz w:val="20"/>
          <w:szCs w:val="20"/>
        </w:rPr>
        <w:t xml:space="preserve"> Yang </w:t>
      </w:r>
      <w:proofErr w:type="spellStart"/>
      <w:r w:rsidRPr="00A90143">
        <w:rPr>
          <w:b/>
          <w:sz w:val="20"/>
          <w:szCs w:val="20"/>
        </w:rPr>
        <w:t>Menilai</w:t>
      </w:r>
      <w:proofErr w:type="spellEnd"/>
      <w:r>
        <w:rPr>
          <w:sz w:val="20"/>
          <w:szCs w:val="20"/>
        </w:rPr>
        <w:t xml:space="preserve">’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diisikan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borang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Anggaran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Tahap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Potensi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Semasa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dianggap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tidak</w:t>
      </w:r>
      <w:proofErr w:type="spellEnd"/>
      <w:r w:rsidRPr="000E5722">
        <w:rPr>
          <w:b/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lengkap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tidak</w:t>
      </w:r>
      <w:proofErr w:type="spellEnd"/>
      <w:r w:rsidRPr="000E5722">
        <w:rPr>
          <w:b/>
          <w:sz w:val="20"/>
          <w:szCs w:val="20"/>
        </w:rPr>
        <w:t xml:space="preserve"> </w:t>
      </w:r>
      <w:proofErr w:type="spellStart"/>
      <w:proofErr w:type="gramStart"/>
      <w:r w:rsidRPr="000E5722">
        <w:rPr>
          <w:b/>
          <w:sz w:val="20"/>
          <w:szCs w:val="20"/>
        </w:rPr>
        <w:t>akan</w:t>
      </w:r>
      <w:proofErr w:type="spellEnd"/>
      <w:proofErr w:type="gramEnd"/>
      <w:r w:rsidRPr="000E5722">
        <w:rPr>
          <w:b/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diambil</w:t>
      </w:r>
      <w:proofErr w:type="spellEnd"/>
      <w:r w:rsidRPr="000E5722">
        <w:rPr>
          <w:b/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kira</w:t>
      </w:r>
      <w:proofErr w:type="spellEnd"/>
      <w:r>
        <w:rPr>
          <w:sz w:val="20"/>
          <w:szCs w:val="20"/>
        </w:rPr>
        <w:t>.</w:t>
      </w:r>
    </w:p>
    <w:p w:rsidR="00563DF4" w:rsidRPr="00563DF4" w:rsidRDefault="00563DF4">
      <w:pPr>
        <w:rPr>
          <w:sz w:val="16"/>
          <w:szCs w:val="16"/>
        </w:rPr>
      </w:pPr>
    </w:p>
    <w:tbl>
      <w:tblPr>
        <w:tblW w:w="450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</w:tblGrid>
      <w:tr w:rsidR="00EE47C7" w:rsidRPr="00D51C7D" w:rsidTr="00D51C7D">
        <w:trPr>
          <w:trHeight w:val="395"/>
        </w:trPr>
        <w:tc>
          <w:tcPr>
            <w:tcW w:w="450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>SEKSYEN C1 : KUALITI – KEUPAYAAN</w:t>
            </w:r>
          </w:p>
        </w:tc>
      </w:tr>
    </w:tbl>
    <w:p w:rsidR="00B94847" w:rsidRPr="00563DF4" w:rsidRDefault="0007182C" w:rsidP="00A35507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="005914D0" w:rsidRPr="00563DF4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="006D7C45" w:rsidRPr="00563DF4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A5116" w:rsidRPr="00D51C7D" w:rsidTr="009631C2">
        <w:trPr>
          <w:trHeight w:val="2997"/>
        </w:trPr>
        <w:tc>
          <w:tcPr>
            <w:tcW w:w="9464" w:type="dxa"/>
          </w:tcPr>
          <w:p w:rsidR="00DA5116" w:rsidRPr="00D51C7D" w:rsidRDefault="00C75878" w:rsidP="009631C2">
            <w:pPr>
              <w:pStyle w:val="MediumGrid1-Accent2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r w:rsidRPr="00D51C7D">
              <w:rPr>
                <w:rFonts w:cs="Times"/>
                <w:b/>
                <w:bCs/>
                <w:sz w:val="20"/>
                <w:szCs w:val="20"/>
              </w:rPr>
              <w:t>ANALISA DAN PERTIMBANGAN</w:t>
            </w:r>
          </w:p>
          <w:p w:rsidR="00AD7766" w:rsidRPr="00D51C7D" w:rsidRDefault="00AE5D5D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D51C7D">
              <w:rPr>
                <w:sz w:val="20"/>
                <w:szCs w:val="20"/>
              </w:rPr>
              <w:t>Keupayaan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individu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dalam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me</w:t>
            </w:r>
            <w:r w:rsidR="00C75878" w:rsidRPr="00D51C7D">
              <w:rPr>
                <w:sz w:val="20"/>
                <w:szCs w:val="20"/>
              </w:rPr>
              <w:t>nangani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 idea-idea yang </w:t>
            </w:r>
            <w:proofErr w:type="spellStart"/>
            <w:r w:rsidR="00C75878" w:rsidRPr="00D51C7D">
              <w:rPr>
                <w:sz w:val="20"/>
                <w:szCs w:val="20"/>
              </w:rPr>
              <w:t>kompleks</w:t>
            </w:r>
            <w:proofErr w:type="spellEnd"/>
            <w:r w:rsidR="00C75878" w:rsidRPr="00D51C7D">
              <w:rPr>
                <w:sz w:val="20"/>
                <w:szCs w:val="20"/>
              </w:rPr>
              <w:t>;</w:t>
            </w:r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membuat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keputusan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dengan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cepat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tepat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ser</w:t>
            </w:r>
            <w:r w:rsidR="00C75878" w:rsidRPr="00D51C7D">
              <w:rPr>
                <w:sz w:val="20"/>
                <w:szCs w:val="20"/>
              </w:rPr>
              <w:t>ta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 </w:t>
            </w:r>
            <w:proofErr w:type="spellStart"/>
            <w:r w:rsidR="00C75878" w:rsidRPr="00D51C7D">
              <w:rPr>
                <w:sz w:val="20"/>
                <w:szCs w:val="20"/>
              </w:rPr>
              <w:t>secara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 </w:t>
            </w:r>
            <w:proofErr w:type="spellStart"/>
            <w:r w:rsidR="00C75878" w:rsidRPr="00D51C7D">
              <w:rPr>
                <w:sz w:val="20"/>
                <w:szCs w:val="20"/>
              </w:rPr>
              <w:t>pragmatik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; </w:t>
            </w:r>
            <w:proofErr w:type="spellStart"/>
            <w:r w:rsidR="00C75878" w:rsidRPr="00D51C7D">
              <w:rPr>
                <w:sz w:val="20"/>
                <w:szCs w:val="20"/>
              </w:rPr>
              <w:t>dan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 </w:t>
            </w:r>
            <w:proofErr w:type="spellStart"/>
            <w:r w:rsidR="00C75878" w:rsidRPr="00D51C7D">
              <w:rPr>
                <w:sz w:val="20"/>
                <w:szCs w:val="20"/>
              </w:rPr>
              <w:t>berwawasan</w:t>
            </w:r>
            <w:proofErr w:type="spellEnd"/>
            <w:r w:rsidR="00AD7766" w:rsidRPr="00D51C7D">
              <w:rPr>
                <w:sz w:val="20"/>
                <w:szCs w:val="20"/>
              </w:rPr>
              <w:t>:</w:t>
            </w:r>
          </w:p>
          <w:p w:rsidR="009631C2" w:rsidRPr="00BD4D02" w:rsidRDefault="009631C2" w:rsidP="009631C2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  <w:p w:rsidR="009631C2" w:rsidRPr="009631C2" w:rsidRDefault="009631C2" w:rsidP="009631C2">
            <w:pPr>
              <w:pStyle w:val="Default"/>
              <w:numPr>
                <w:ilvl w:val="0"/>
                <w:numId w:val="12"/>
              </w:numPr>
              <w:ind w:left="972"/>
              <w:rPr>
                <w:sz w:val="20"/>
                <w:szCs w:val="20"/>
              </w:rPr>
            </w:pPr>
            <w:proofErr w:type="spellStart"/>
            <w:r w:rsidRPr="009631C2">
              <w:rPr>
                <w:sz w:val="20"/>
                <w:szCs w:val="20"/>
              </w:rPr>
              <w:t>Merangka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strategi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organisasi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dan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menerajui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pelaksanaannya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dengan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memastikan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ianya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sejajar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dengan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Wawasan</w:t>
            </w:r>
            <w:proofErr w:type="spellEnd"/>
            <w:r w:rsidRPr="009631C2">
              <w:rPr>
                <w:sz w:val="20"/>
                <w:szCs w:val="20"/>
              </w:rPr>
              <w:t xml:space="preserve"> Brunei 2035; </w:t>
            </w:r>
          </w:p>
          <w:p w:rsidR="009631C2" w:rsidRPr="009631C2" w:rsidRDefault="009631C2" w:rsidP="009631C2">
            <w:pPr>
              <w:pStyle w:val="Default"/>
              <w:ind w:left="972" w:hanging="360"/>
              <w:rPr>
                <w:sz w:val="20"/>
                <w:szCs w:val="20"/>
              </w:rPr>
            </w:pPr>
          </w:p>
          <w:p w:rsidR="009631C2" w:rsidRPr="009631C2" w:rsidRDefault="009631C2" w:rsidP="009631C2">
            <w:pPr>
              <w:pStyle w:val="Default"/>
              <w:numPr>
                <w:ilvl w:val="0"/>
                <w:numId w:val="12"/>
              </w:numPr>
              <w:ind w:left="972"/>
              <w:rPr>
                <w:sz w:val="20"/>
                <w:szCs w:val="20"/>
              </w:rPr>
            </w:pPr>
            <w:proofErr w:type="spellStart"/>
            <w:r w:rsidRPr="009631C2">
              <w:rPr>
                <w:sz w:val="20"/>
                <w:szCs w:val="20"/>
              </w:rPr>
              <w:t>Memahami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bagaimana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isu</w:t>
            </w:r>
            <w:proofErr w:type="spellEnd"/>
            <w:r w:rsidRPr="009631C2">
              <w:rPr>
                <w:sz w:val="20"/>
                <w:szCs w:val="20"/>
              </w:rPr>
              <w:t xml:space="preserve">, program </w:t>
            </w:r>
            <w:proofErr w:type="spellStart"/>
            <w:r w:rsidRPr="009631C2">
              <w:rPr>
                <w:sz w:val="20"/>
                <w:szCs w:val="20"/>
              </w:rPr>
              <w:t>dan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dasar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Kementerian</w:t>
            </w:r>
            <w:proofErr w:type="spellEnd"/>
            <w:r w:rsidRPr="009631C2">
              <w:rPr>
                <w:sz w:val="20"/>
                <w:szCs w:val="20"/>
              </w:rPr>
              <w:t>/</w:t>
            </w:r>
            <w:proofErr w:type="spellStart"/>
            <w:r w:rsidRPr="009631C2">
              <w:rPr>
                <w:sz w:val="20"/>
                <w:szCs w:val="20"/>
              </w:rPr>
              <w:t>Jabatan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memberikan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impak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kepada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kepentingan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awam</w:t>
            </w:r>
            <w:proofErr w:type="spellEnd"/>
            <w:r w:rsidRPr="009631C2">
              <w:rPr>
                <w:sz w:val="20"/>
                <w:szCs w:val="20"/>
              </w:rPr>
              <w:t xml:space="preserve">; </w:t>
            </w:r>
            <w:proofErr w:type="spellStart"/>
            <w:r w:rsidRPr="009631C2">
              <w:rPr>
                <w:sz w:val="20"/>
                <w:szCs w:val="20"/>
              </w:rPr>
              <w:t>dan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</w:p>
          <w:p w:rsidR="009631C2" w:rsidRPr="009631C2" w:rsidRDefault="009631C2" w:rsidP="009631C2">
            <w:pPr>
              <w:pStyle w:val="Default"/>
              <w:ind w:left="972" w:hanging="360"/>
              <w:rPr>
                <w:sz w:val="20"/>
                <w:szCs w:val="20"/>
              </w:rPr>
            </w:pPr>
          </w:p>
          <w:p w:rsidR="00DA5116" w:rsidRPr="009631C2" w:rsidRDefault="009631C2" w:rsidP="009631C2">
            <w:pPr>
              <w:pStyle w:val="Default"/>
              <w:numPr>
                <w:ilvl w:val="0"/>
                <w:numId w:val="12"/>
              </w:numPr>
              <w:ind w:left="972"/>
              <w:rPr>
                <w:sz w:val="20"/>
                <w:szCs w:val="20"/>
              </w:rPr>
            </w:pPr>
            <w:proofErr w:type="spellStart"/>
            <w:r w:rsidRPr="009631C2">
              <w:rPr>
                <w:sz w:val="20"/>
                <w:szCs w:val="20"/>
              </w:rPr>
              <w:t>Membuat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penilaian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dan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keputusan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dengan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cepat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dan</w:t>
            </w:r>
            <w:proofErr w:type="spellEnd"/>
            <w:r w:rsidRPr="009631C2">
              <w:rPr>
                <w:sz w:val="20"/>
                <w:szCs w:val="20"/>
              </w:rPr>
              <w:t xml:space="preserve"> </w:t>
            </w:r>
            <w:proofErr w:type="spellStart"/>
            <w:r w:rsidRPr="009631C2">
              <w:rPr>
                <w:sz w:val="20"/>
                <w:szCs w:val="20"/>
              </w:rPr>
              <w:t>pragmatik</w:t>
            </w:r>
            <w:proofErr w:type="spellEnd"/>
            <w:r w:rsidRPr="009631C2">
              <w:rPr>
                <w:sz w:val="20"/>
                <w:szCs w:val="20"/>
              </w:rPr>
              <w:t xml:space="preserve">. </w:t>
            </w:r>
          </w:p>
        </w:tc>
      </w:tr>
      <w:tr w:rsidR="00DA5116" w:rsidRPr="00D51C7D" w:rsidTr="00FB3624">
        <w:trPr>
          <w:trHeight w:val="1341"/>
        </w:trPr>
        <w:tc>
          <w:tcPr>
            <w:tcW w:w="9464" w:type="dxa"/>
          </w:tcPr>
          <w:p w:rsidR="00AD7766" w:rsidRDefault="006E4633" w:rsidP="009631C2">
            <w:pPr>
              <w:pStyle w:val="MediumGrid1-Accent21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9631C2" w:rsidRPr="00D51C7D" w:rsidRDefault="009631C2" w:rsidP="009631C2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AD7766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766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A5116" w:rsidRPr="00D51C7D" w:rsidRDefault="00DA5116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DA5116" w:rsidRPr="00D51C7D" w:rsidTr="000379A2">
        <w:trPr>
          <w:trHeight w:val="4536"/>
        </w:trPr>
        <w:tc>
          <w:tcPr>
            <w:tcW w:w="9464" w:type="dxa"/>
          </w:tcPr>
          <w:p w:rsidR="00DA5116" w:rsidRPr="00D51C7D" w:rsidRDefault="00DA5116" w:rsidP="009631C2">
            <w:pPr>
              <w:pStyle w:val="MediumGrid1-Accent21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lastRenderedPageBreak/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94450D" w:rsidRPr="00902652" w:rsidRDefault="0094450D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p w:rsidR="00DA5116" w:rsidRPr="00D51C7D" w:rsidRDefault="00DA5116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444E2" w:rsidRPr="00D51C7D" w:rsidRDefault="00D444E2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p w:rsidR="00AE5D5D" w:rsidRPr="00D51C7D" w:rsidRDefault="00AE5D5D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EF4B6D" w:rsidRDefault="00EF4B6D"/>
    <w:p w:rsidR="009631C2" w:rsidRDefault="009631C2"/>
    <w:p w:rsidR="009631C2" w:rsidRDefault="009631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6DF9" w:rsidRPr="00D51C7D" w:rsidTr="002E1094">
        <w:trPr>
          <w:trHeight w:val="3425"/>
        </w:trPr>
        <w:tc>
          <w:tcPr>
            <w:tcW w:w="9464" w:type="dxa"/>
          </w:tcPr>
          <w:p w:rsidR="00806DF9" w:rsidRPr="002E1094" w:rsidRDefault="00C75878" w:rsidP="009631C2">
            <w:pPr>
              <w:pStyle w:val="MediumGrid1-Accent2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91" w:hanging="562"/>
              <w:jc w:val="left"/>
              <w:rPr>
                <w:rFonts w:cs="Times"/>
                <w:b/>
                <w:bCs/>
              </w:rPr>
            </w:pPr>
            <w:r w:rsidRPr="002E1094">
              <w:rPr>
                <w:rFonts w:cs="Times"/>
                <w:b/>
                <w:bCs/>
              </w:rPr>
              <w:t>DERIA PERSPEKTIF (SENSE OF PERSPECTIVE)</w:t>
            </w:r>
          </w:p>
          <w:p w:rsidR="00806DF9" w:rsidRPr="002E1094" w:rsidRDefault="00C75878" w:rsidP="00D51C7D">
            <w:pPr>
              <w:pStyle w:val="NoSpacing1"/>
              <w:tabs>
                <w:tab w:val="left" w:pos="601"/>
              </w:tabs>
              <w:ind w:left="601"/>
              <w:jc w:val="both"/>
            </w:pPr>
            <w:proofErr w:type="spellStart"/>
            <w:r w:rsidRPr="002E1094">
              <w:t>Berkebolehan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melihat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sesuatu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perkara</w:t>
            </w:r>
            <w:proofErr w:type="spellEnd"/>
            <w:r w:rsidRPr="002E1094">
              <w:t>/</w:t>
            </w:r>
            <w:proofErr w:type="spellStart"/>
            <w:r w:rsidRPr="002E1094">
              <w:t>isu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pelbagai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sudut</w:t>
            </w:r>
            <w:proofErr w:type="spellEnd"/>
            <w:r w:rsidRPr="002E1094">
              <w:t xml:space="preserve"> (</w:t>
            </w:r>
            <w:r w:rsidRPr="002E1094">
              <w:rPr>
                <w:i/>
              </w:rPr>
              <w:t>holistic view</w:t>
            </w:r>
            <w:r w:rsidRPr="002E1094">
              <w:t xml:space="preserve">), </w:t>
            </w:r>
            <w:proofErr w:type="spellStart"/>
            <w:r w:rsidRPr="002E1094">
              <w:t>berfikiran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secara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meluas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mendalam</w:t>
            </w:r>
            <w:proofErr w:type="spellEnd"/>
            <w:r w:rsidR="00F5268A" w:rsidRPr="002E1094">
              <w:t>:</w:t>
            </w:r>
          </w:p>
          <w:p w:rsidR="009631C2" w:rsidRDefault="009631C2" w:rsidP="009631C2">
            <w:pPr>
              <w:pStyle w:val="Default"/>
              <w:rPr>
                <w:rFonts w:cs="Times New Roman"/>
                <w:color w:val="auto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3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Mewujudkan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budaya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mencabar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keadaan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sedia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ada</w:t>
            </w:r>
            <w:proofErr w:type="spellEnd"/>
            <w:r>
              <w:rPr>
                <w:sz w:val="22"/>
                <w:szCs w:val="22"/>
              </w:rPr>
              <w:t xml:space="preserve"> (“status quo”) yang </w:t>
            </w:r>
            <w:proofErr w:type="spellStart"/>
            <w:r>
              <w:rPr>
                <w:sz w:val="22"/>
                <w:szCs w:val="22"/>
              </w:rPr>
              <w:t>sememangnya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memerlukan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perubahan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menggalakkan</w:t>
            </w:r>
            <w:proofErr w:type="spellEnd"/>
            <w:r>
              <w:rPr>
                <w:sz w:val="22"/>
                <w:szCs w:val="22"/>
              </w:rPr>
              <w:t xml:space="preserve"> idea-idea </w:t>
            </w:r>
            <w:proofErr w:type="spellStart"/>
            <w:r>
              <w:rPr>
                <w:sz w:val="22"/>
                <w:szCs w:val="22"/>
              </w:rPr>
              <w:t>baru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pegawai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kakitangan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9631C2" w:rsidRDefault="009631C2" w:rsidP="009631C2">
            <w:pPr>
              <w:pStyle w:val="Default"/>
              <w:ind w:left="972" w:hanging="360"/>
              <w:rPr>
                <w:sz w:val="22"/>
                <w:szCs w:val="22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3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Mewujudkan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meintegrasikan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baru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berlainan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memajukan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strategik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31C2" w:rsidRDefault="009631C2" w:rsidP="009631C2">
            <w:pPr>
              <w:pStyle w:val="Default"/>
              <w:ind w:left="972" w:hanging="360"/>
              <w:rPr>
                <w:sz w:val="22"/>
                <w:szCs w:val="22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3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Menerajui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pembangunan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strategi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proaktif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kongsi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strategik</w:t>
            </w:r>
            <w:proofErr w:type="spellEnd"/>
            <w:r>
              <w:rPr>
                <w:sz w:val="22"/>
                <w:szCs w:val="22"/>
              </w:rPr>
              <w:t xml:space="preserve"> (“</w:t>
            </w:r>
            <w:r>
              <w:rPr>
                <w:i/>
                <w:iCs/>
                <w:sz w:val="22"/>
                <w:szCs w:val="22"/>
              </w:rPr>
              <w:t>strategic alliances</w:t>
            </w:r>
            <w:r>
              <w:rPr>
                <w:sz w:val="22"/>
                <w:szCs w:val="22"/>
              </w:rPr>
              <w:t xml:space="preserve">”). </w:t>
            </w:r>
          </w:p>
          <w:p w:rsidR="00806DF9" w:rsidRPr="002E1094" w:rsidRDefault="00806DF9" w:rsidP="009631C2">
            <w:pPr>
              <w:pStyle w:val="NoSpacing1"/>
              <w:tabs>
                <w:tab w:val="left" w:pos="972"/>
              </w:tabs>
              <w:ind w:left="972"/>
              <w:jc w:val="left"/>
              <w:rPr>
                <w:rFonts w:ascii="Calibri" w:hAnsi="Calibri"/>
              </w:rPr>
            </w:pPr>
          </w:p>
        </w:tc>
      </w:tr>
      <w:tr w:rsidR="00806DF9" w:rsidRPr="00D51C7D" w:rsidTr="00902652">
        <w:trPr>
          <w:trHeight w:val="1385"/>
        </w:trPr>
        <w:tc>
          <w:tcPr>
            <w:tcW w:w="9464" w:type="dxa"/>
          </w:tcPr>
          <w:p w:rsidR="00806DF9" w:rsidRPr="002E1094" w:rsidRDefault="006E4633" w:rsidP="009631C2">
            <w:pPr>
              <w:pStyle w:val="MediumGrid1-Accent21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t>Markah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Penilaian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  <w:r w:rsidR="00F5268A" w:rsidRPr="002E1094">
              <w:rPr>
                <w:rFonts w:cs="Times"/>
                <w:b/>
                <w:bCs/>
              </w:rPr>
              <w:t xml:space="preserve"> </w:t>
            </w:r>
          </w:p>
          <w:p w:rsidR="00563DF4" w:rsidRPr="002E1094" w:rsidRDefault="00563DF4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605"/>
              <w:jc w:val="left"/>
              <w:rPr>
                <w:rFonts w:cs="Times"/>
                <w:b/>
                <w:bCs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563DF4" w:rsidRPr="002E1094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</w:tr>
            <w:tr w:rsidR="00563DF4" w:rsidRPr="002E1094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3</w:t>
                  </w:r>
                </w:p>
              </w:tc>
            </w:tr>
          </w:tbl>
          <w:p w:rsidR="00563DF4" w:rsidRPr="002E1094" w:rsidRDefault="00563DF4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605"/>
              <w:jc w:val="left"/>
              <w:rPr>
                <w:rFonts w:cs="Times"/>
                <w:b/>
                <w:bCs/>
              </w:rPr>
            </w:pPr>
          </w:p>
        </w:tc>
      </w:tr>
      <w:tr w:rsidR="00806DF9" w:rsidRPr="00D51C7D" w:rsidTr="009631C2">
        <w:trPr>
          <w:trHeight w:val="7412"/>
        </w:trPr>
        <w:tc>
          <w:tcPr>
            <w:tcW w:w="9464" w:type="dxa"/>
          </w:tcPr>
          <w:p w:rsidR="000379A2" w:rsidRPr="002E1094" w:rsidRDefault="000379A2" w:rsidP="009631C2">
            <w:pPr>
              <w:pStyle w:val="MediumGrid1-Accent21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12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lastRenderedPageBreak/>
              <w:t>Ulasan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Pegawai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2E1094">
              <w:rPr>
                <w:rFonts w:cs="Times"/>
                <w:b/>
                <w:bCs/>
              </w:rPr>
              <w:t>Menilai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</w:p>
          <w:p w:rsidR="000379A2" w:rsidRPr="002E1094" w:rsidRDefault="000379A2" w:rsidP="000379A2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22"/>
                <w:szCs w:val="22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06DF9" w:rsidRPr="002E1094" w:rsidRDefault="00806DF9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</w:tbl>
    <w:p w:rsidR="00806DF9" w:rsidRDefault="00806DF9" w:rsidP="003400CE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</w:p>
    <w:p w:rsidR="00EF4B6D" w:rsidRDefault="00EF4B6D">
      <w:pPr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br w:type="page"/>
      </w:r>
    </w:p>
    <w:p w:rsidR="00EF4B6D" w:rsidRDefault="00EF4B6D" w:rsidP="00EF4B6D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6DF9" w:rsidRPr="00D51C7D" w:rsidTr="009631C2">
        <w:trPr>
          <w:trHeight w:val="3821"/>
        </w:trPr>
        <w:tc>
          <w:tcPr>
            <w:tcW w:w="9464" w:type="dxa"/>
          </w:tcPr>
          <w:p w:rsidR="00806DF9" w:rsidRPr="002E1094" w:rsidRDefault="00C75878" w:rsidP="009631C2">
            <w:pPr>
              <w:pStyle w:val="MediumGrid1-Accent2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590" w:hanging="562"/>
              <w:jc w:val="left"/>
              <w:rPr>
                <w:rFonts w:cs="Times"/>
                <w:b/>
                <w:bCs/>
              </w:rPr>
            </w:pPr>
            <w:r w:rsidRPr="002E1094">
              <w:rPr>
                <w:rFonts w:cs="Times"/>
                <w:b/>
                <w:bCs/>
              </w:rPr>
              <w:t>KEUPAYAAN INTELEK</w:t>
            </w:r>
          </w:p>
          <w:p w:rsidR="00C93590" w:rsidRPr="002E1094" w:rsidRDefault="00C93590" w:rsidP="004668B8">
            <w:pPr>
              <w:pStyle w:val="NoSpacing1"/>
              <w:tabs>
                <w:tab w:val="left" w:pos="600"/>
              </w:tabs>
              <w:ind w:left="590"/>
              <w:jc w:val="both"/>
              <w:rPr>
                <w:rFonts w:ascii="Calibri" w:hAnsi="Calibri"/>
              </w:rPr>
            </w:pPr>
          </w:p>
          <w:p w:rsidR="00C75878" w:rsidRPr="002E1094" w:rsidRDefault="00C75878" w:rsidP="00D51C7D">
            <w:pPr>
              <w:pStyle w:val="NoSpacing1"/>
              <w:tabs>
                <w:tab w:val="left" w:pos="600"/>
              </w:tabs>
              <w:ind w:left="612"/>
              <w:jc w:val="both"/>
            </w:pPr>
            <w:proofErr w:type="spellStart"/>
            <w:r w:rsidRPr="002E1094">
              <w:t>Berkeupayaan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dalam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menunjukkan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kreativiti</w:t>
            </w:r>
            <w:proofErr w:type="spellEnd"/>
            <w:r w:rsidRPr="002E1094">
              <w:t xml:space="preserve">, </w:t>
            </w:r>
            <w:proofErr w:type="spellStart"/>
            <w:r w:rsidRPr="002E1094">
              <w:t>innovatif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inisiatif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dalam</w:t>
            </w:r>
            <w:proofErr w:type="spellEnd"/>
            <w:r w:rsidRPr="002E1094">
              <w:t xml:space="preserve"> </w:t>
            </w:r>
            <w:proofErr w:type="spellStart"/>
            <w:r w:rsidR="00D444E2" w:rsidRPr="002E1094">
              <w:t>meningkatkan</w:t>
            </w:r>
            <w:proofErr w:type="spellEnd"/>
            <w:r w:rsidR="00D444E2" w:rsidRPr="002E1094">
              <w:t xml:space="preserve"> </w:t>
            </w:r>
            <w:proofErr w:type="spellStart"/>
            <w:r w:rsidRPr="002E1094">
              <w:t>ilmu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pengetahuan</w:t>
            </w:r>
            <w:proofErr w:type="spellEnd"/>
            <w:r w:rsidRPr="002E1094">
              <w:t xml:space="preserve">, </w:t>
            </w:r>
            <w:proofErr w:type="spellStart"/>
            <w:r w:rsidRPr="002E1094">
              <w:t>kemahiran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pengalaman</w:t>
            </w:r>
            <w:proofErr w:type="spellEnd"/>
            <w:r w:rsidRPr="002E1094">
              <w:t xml:space="preserve"> (</w:t>
            </w:r>
            <w:proofErr w:type="spellStart"/>
            <w:r w:rsidRPr="002E1094">
              <w:t>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sendiri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rakan</w:t>
            </w:r>
            <w:proofErr w:type="spellEnd"/>
            <w:r w:rsidRPr="002E1094">
              <w:t xml:space="preserve"> </w:t>
            </w:r>
            <w:proofErr w:type="spellStart"/>
            <w:r w:rsidR="00D444E2" w:rsidRPr="002E1094">
              <w:t>sejawat</w:t>
            </w:r>
            <w:proofErr w:type="spellEnd"/>
            <w:r w:rsidR="00D444E2" w:rsidRPr="002E1094">
              <w:t xml:space="preserve">), </w:t>
            </w:r>
            <w:proofErr w:type="spellStart"/>
            <w:r w:rsidR="00D444E2" w:rsidRPr="002E1094">
              <w:t>serta</w:t>
            </w:r>
            <w:proofErr w:type="spellEnd"/>
            <w:r w:rsidR="00D444E2" w:rsidRPr="002E1094">
              <w:t xml:space="preserve"> </w:t>
            </w:r>
            <w:proofErr w:type="spellStart"/>
            <w:r w:rsidRPr="002E1094">
              <w:t>mempunyai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kesedaran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akan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kelemahan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sendiri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berusaha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proofErr w:type="spellStart"/>
            <w:r w:rsidR="00C93590" w:rsidRPr="002E1094">
              <w:t>memperbaikinya</w:t>
            </w:r>
            <w:proofErr w:type="spellEnd"/>
            <w:r w:rsidR="00C93590" w:rsidRPr="002E1094">
              <w:t xml:space="preserve">. </w:t>
            </w:r>
            <w:proofErr w:type="spellStart"/>
            <w:r w:rsidRPr="002E1094">
              <w:t>Mampu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memberikan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tunjuk</w:t>
            </w:r>
            <w:proofErr w:type="spellEnd"/>
            <w:r w:rsidRPr="002E1094">
              <w:t xml:space="preserve"> ajar </w:t>
            </w:r>
            <w:proofErr w:type="spellStart"/>
            <w:r w:rsidRPr="002E1094">
              <w:t>kepada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pegawai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bawahan</w:t>
            </w:r>
            <w:proofErr w:type="spellEnd"/>
            <w:r w:rsidRPr="002E1094">
              <w:t xml:space="preserve"> </w:t>
            </w:r>
            <w:proofErr w:type="spellStart"/>
            <w:r w:rsidR="00C93590" w:rsidRPr="002E1094">
              <w:t>dengan</w:t>
            </w:r>
            <w:proofErr w:type="spellEnd"/>
            <w:r w:rsidR="00C93590" w:rsidRPr="002E1094">
              <w:t xml:space="preserve"> </w:t>
            </w:r>
            <w:proofErr w:type="spellStart"/>
            <w:r w:rsidR="004F62E5" w:rsidRPr="002E1094">
              <w:t>berkesan</w:t>
            </w:r>
            <w:proofErr w:type="spellEnd"/>
            <w:r w:rsidR="004F62E5" w:rsidRPr="002E1094">
              <w:t xml:space="preserve"> (“Capacity as </w:t>
            </w:r>
            <w:r w:rsidRPr="002E1094">
              <w:t>mentor”)</w:t>
            </w:r>
            <w:r w:rsidR="00C93590" w:rsidRPr="002E1094">
              <w:t>:</w:t>
            </w:r>
          </w:p>
          <w:p w:rsidR="009631C2" w:rsidRDefault="009631C2" w:rsidP="009631C2">
            <w:pPr>
              <w:pStyle w:val="Default"/>
              <w:rPr>
                <w:rFonts w:cs="Times New Roman"/>
                <w:color w:val="auto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4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Mengambilkira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perubahan</w:t>
            </w:r>
            <w:proofErr w:type="spellEnd"/>
            <w:r>
              <w:rPr>
                <w:sz w:val="22"/>
                <w:szCs w:val="22"/>
              </w:rPr>
              <w:t xml:space="preserve"> (“shift”), </w:t>
            </w:r>
            <w:proofErr w:type="spellStart"/>
            <w:r>
              <w:rPr>
                <w:sz w:val="22"/>
                <w:szCs w:val="22"/>
              </w:rPr>
              <w:t>tren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pendekatan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inovatif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luar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batasan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kerajaan</w:t>
            </w:r>
            <w:proofErr w:type="spellEnd"/>
            <w:r>
              <w:rPr>
                <w:sz w:val="22"/>
                <w:szCs w:val="22"/>
              </w:rPr>
              <w:t xml:space="preserve"> (“beyond government”) yang </w:t>
            </w:r>
            <w:proofErr w:type="spell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digunapakai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penambahbaikan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31C2" w:rsidRDefault="009631C2" w:rsidP="009631C2">
            <w:pPr>
              <w:pStyle w:val="Default"/>
              <w:ind w:left="972" w:hanging="360"/>
              <w:rPr>
                <w:sz w:val="22"/>
                <w:szCs w:val="22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4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galakan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ahli-ahli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berinovasi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meningkatkan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tugasan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berterusan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06DF9" w:rsidRPr="00D51C7D" w:rsidRDefault="00806DF9" w:rsidP="009631C2">
            <w:pPr>
              <w:pStyle w:val="NoSpacing1"/>
              <w:tabs>
                <w:tab w:val="left" w:pos="972"/>
              </w:tabs>
              <w:ind w:left="612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806DF9" w:rsidRPr="00D51C7D" w:rsidTr="004668B8">
        <w:trPr>
          <w:trHeight w:val="1421"/>
        </w:trPr>
        <w:tc>
          <w:tcPr>
            <w:tcW w:w="9464" w:type="dxa"/>
          </w:tcPr>
          <w:p w:rsidR="006E4633" w:rsidRPr="002E1094" w:rsidRDefault="006E4633" w:rsidP="009631C2">
            <w:pPr>
              <w:pStyle w:val="MediumGrid1-Accent21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t>Markah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Penilaian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</w:p>
          <w:p w:rsidR="00D444E2" w:rsidRPr="00D51C7D" w:rsidRDefault="00BB14D5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0"/>
                <w:szCs w:val="20"/>
              </w:rPr>
            </w:pP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TYPE=\"RADIO\"&gt;"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t xml:space="preserve">                   </w: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t xml:space="preserve">                   </w: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t xml:space="preserve">       </w:t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D444E2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44E2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06DF9" w:rsidRPr="00D51C7D" w:rsidRDefault="00806DF9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D2405A" w:rsidRPr="00D51C7D" w:rsidTr="009747BD">
        <w:trPr>
          <w:trHeight w:val="7646"/>
        </w:trPr>
        <w:tc>
          <w:tcPr>
            <w:tcW w:w="9464" w:type="dxa"/>
          </w:tcPr>
          <w:p w:rsidR="00D2405A" w:rsidRPr="002E1094" w:rsidRDefault="00D2405A" w:rsidP="009631C2">
            <w:pPr>
              <w:pStyle w:val="MediumGrid1-Accent21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540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t>Ulasan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Pegawai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2E1094">
              <w:rPr>
                <w:rFonts w:cs="Times"/>
                <w:b/>
                <w:bCs/>
              </w:rPr>
              <w:t>Menilai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</w:p>
          <w:p w:rsidR="00D2405A" w:rsidRPr="002E1094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22"/>
                <w:szCs w:val="22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2405A" w:rsidRPr="002E1094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</w:tbl>
    <w:p w:rsidR="00EF4B6D" w:rsidRDefault="00EF4B6D"/>
    <w:p w:rsidR="009631C2" w:rsidRDefault="009631C2"/>
    <w:p w:rsidR="009631C2" w:rsidRDefault="009631C2"/>
    <w:p w:rsidR="009631C2" w:rsidRDefault="009631C2"/>
    <w:p w:rsidR="009631C2" w:rsidRDefault="009631C2"/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</w:tblGrid>
      <w:tr w:rsidR="00EE47C7" w:rsidRPr="00D51C7D" w:rsidTr="0073743D">
        <w:trPr>
          <w:trHeight w:val="395"/>
        </w:trPr>
        <w:tc>
          <w:tcPr>
            <w:tcW w:w="450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SEKSYEN C2 : </w:t>
            </w:r>
            <w:r w:rsidRPr="00D51C7D">
              <w:rPr>
                <w:rFonts w:cs="Times"/>
                <w:b/>
                <w:bCs/>
              </w:rPr>
              <w:t>KUALITI – PENGLIBATAN</w:t>
            </w:r>
          </w:p>
        </w:tc>
      </w:tr>
    </w:tbl>
    <w:p w:rsidR="00EE47C7" w:rsidRDefault="00EE47C7" w:rsidP="00EE47C7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3400CE" w:rsidRDefault="0007182C" w:rsidP="0007182C">
      <w:pPr>
        <w:widowControl w:val="0"/>
        <w:autoSpaceDE w:val="0"/>
        <w:autoSpaceDN w:val="0"/>
        <w:adjustRightInd w:val="0"/>
        <w:spacing w:after="240"/>
        <w:outlineLvl w:val="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4668B8">
        <w:trPr>
          <w:trHeight w:val="3036"/>
        </w:trPr>
        <w:tc>
          <w:tcPr>
            <w:tcW w:w="9464" w:type="dxa"/>
          </w:tcPr>
          <w:p w:rsidR="003400CE" w:rsidRPr="00D51C7D" w:rsidRDefault="003400CE" w:rsidP="009631C2">
            <w:pPr>
              <w:pStyle w:val="MediumGrid1-Accent2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KOMITMEN</w:t>
            </w:r>
          </w:p>
          <w:p w:rsidR="00D444E2" w:rsidRPr="00D51C7D" w:rsidRDefault="00D444E2" w:rsidP="00D51C7D">
            <w:pPr>
              <w:pStyle w:val="NoSpacing1"/>
              <w:ind w:left="601"/>
              <w:jc w:val="both"/>
            </w:pPr>
          </w:p>
          <w:p w:rsidR="003400CE" w:rsidRPr="00D51C7D" w:rsidRDefault="003400CE" w:rsidP="00D51C7D">
            <w:pPr>
              <w:pStyle w:val="NoSpacing1"/>
              <w:ind w:left="601"/>
              <w:jc w:val="both"/>
            </w:pPr>
            <w:proofErr w:type="spellStart"/>
            <w:r w:rsidRPr="00D51C7D">
              <w:t>Komited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bertanggungjawab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berinspirasi</w:t>
            </w:r>
            <w:proofErr w:type="spellEnd"/>
            <w:r w:rsidRPr="00D51C7D">
              <w:t xml:space="preserve"> 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memikul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melaksanakan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secara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persendirian</w:t>
            </w:r>
            <w:proofErr w:type="spellEnd"/>
            <w:r w:rsidRPr="00D51C7D">
              <w:t xml:space="preserve">/ </w:t>
            </w:r>
            <w:proofErr w:type="spellStart"/>
            <w:r w:rsidRPr="00D51C7D">
              <w:t>berkumpulan</w:t>
            </w:r>
            <w:proofErr w:type="spellEnd"/>
            <w:r w:rsidR="0094450D" w:rsidRPr="00D51C7D">
              <w:t>:</w:t>
            </w:r>
          </w:p>
          <w:p w:rsidR="009631C2" w:rsidRDefault="009631C2" w:rsidP="009631C2">
            <w:pPr>
              <w:pStyle w:val="Default"/>
              <w:rPr>
                <w:rFonts w:cs="Times New Roman"/>
                <w:color w:val="auto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5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Berperanan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role model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memikul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sukar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9631C2" w:rsidRDefault="009631C2" w:rsidP="009631C2">
            <w:pPr>
              <w:pStyle w:val="Default"/>
              <w:ind w:left="972" w:hanging="360"/>
              <w:rPr>
                <w:sz w:val="22"/>
                <w:szCs w:val="22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5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Mewujudkan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suasana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setiap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pencapaian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individu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pasukan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diiktiraf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dihargai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31C2" w:rsidRDefault="009631C2" w:rsidP="009631C2">
            <w:pPr>
              <w:pStyle w:val="Default"/>
              <w:ind w:left="972" w:hanging="360"/>
              <w:rPr>
                <w:sz w:val="22"/>
                <w:szCs w:val="22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5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Memberikan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komitmen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penuh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mampu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mempengaruhi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keseluruhan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00CE" w:rsidRPr="00D51C7D" w:rsidRDefault="003400CE" w:rsidP="009631C2">
            <w:pPr>
              <w:pStyle w:val="NoSpacing1"/>
              <w:tabs>
                <w:tab w:val="left" w:pos="972"/>
              </w:tabs>
              <w:jc w:val="left"/>
              <w:rPr>
                <w:rFonts w:ascii="Calibri" w:hAnsi="Calibri"/>
              </w:rPr>
            </w:pPr>
          </w:p>
        </w:tc>
      </w:tr>
      <w:tr w:rsidR="003400CE" w:rsidRPr="00D51C7D" w:rsidTr="00FB3624">
        <w:trPr>
          <w:trHeight w:val="1386"/>
        </w:trPr>
        <w:tc>
          <w:tcPr>
            <w:tcW w:w="9464" w:type="dxa"/>
          </w:tcPr>
          <w:p w:rsidR="0014540B" w:rsidRPr="00D51C7D" w:rsidRDefault="0014540B" w:rsidP="009631C2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D444E2" w:rsidRPr="00D51C7D" w:rsidRDefault="00D444E2" w:rsidP="0046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D444E2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44E2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2405A" w:rsidRPr="00D51C7D" w:rsidTr="00FB3624">
        <w:trPr>
          <w:trHeight w:val="7380"/>
        </w:trPr>
        <w:tc>
          <w:tcPr>
            <w:tcW w:w="9464" w:type="dxa"/>
          </w:tcPr>
          <w:p w:rsidR="00D2405A" w:rsidRPr="00D2405A" w:rsidRDefault="00D2405A" w:rsidP="009631C2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3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2405A" w:rsidRPr="00902652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2405A" w:rsidRPr="00D51C7D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EF4B6D" w:rsidRDefault="00EF4B6D"/>
    <w:p w:rsidR="009631C2" w:rsidRDefault="009631C2"/>
    <w:p w:rsidR="00673855" w:rsidRDefault="0067385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D51C7D">
        <w:trPr>
          <w:trHeight w:val="2725"/>
        </w:trPr>
        <w:tc>
          <w:tcPr>
            <w:tcW w:w="9464" w:type="dxa"/>
          </w:tcPr>
          <w:p w:rsidR="003400CE" w:rsidRPr="00D51C7D" w:rsidRDefault="003400CE" w:rsidP="009631C2">
            <w:pPr>
              <w:pStyle w:val="MediumGrid1-Accent2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SEMANGAT KE’KITA’AN (</w:t>
            </w:r>
            <w:r w:rsidRPr="00D51C7D">
              <w:rPr>
                <w:rFonts w:cs="Times"/>
                <w:b/>
                <w:bCs/>
                <w:i/>
              </w:rPr>
              <w:t>SENSE OF BELONGING</w:t>
            </w:r>
            <w:r w:rsidRPr="00D51C7D">
              <w:rPr>
                <w:rFonts w:cs="Times"/>
                <w:b/>
                <w:bCs/>
              </w:rPr>
              <w:t>)</w:t>
            </w:r>
          </w:p>
          <w:p w:rsidR="00162C8D" w:rsidRPr="00D51C7D" w:rsidRDefault="00162C8D" w:rsidP="00D51C7D">
            <w:pPr>
              <w:pStyle w:val="NoSpacing1"/>
              <w:ind w:left="601"/>
              <w:jc w:val="both"/>
            </w:pPr>
          </w:p>
          <w:p w:rsidR="003400CE" w:rsidRPr="00D51C7D" w:rsidRDefault="003400CE" w:rsidP="00D51C7D">
            <w:pPr>
              <w:pStyle w:val="NoSpacing1"/>
              <w:ind w:left="601"/>
              <w:jc w:val="both"/>
            </w:pPr>
            <w:proofErr w:type="spellStart"/>
            <w:r w:rsidRPr="00D51C7D">
              <w:t>Merasa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dirinya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sebahagian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daripada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organisasi</w:t>
            </w:r>
            <w:proofErr w:type="spellEnd"/>
            <w:r w:rsidRPr="00D51C7D">
              <w:t xml:space="preserve"> (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semangat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keke</w:t>
            </w:r>
            <w:r w:rsidR="002C2A1A">
              <w:t>luar</w:t>
            </w:r>
            <w:r w:rsidRPr="00D51C7D">
              <w:t>gaan</w:t>
            </w:r>
            <w:proofErr w:type="spellEnd"/>
            <w:r w:rsidRPr="00D51C7D">
              <w:t xml:space="preserve">), </w:t>
            </w:r>
            <w:proofErr w:type="spellStart"/>
            <w:r w:rsidRPr="00D51C7D">
              <w:t>berdedikasi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melaksanak</w:t>
            </w:r>
            <w:r w:rsidR="0094450D" w:rsidRPr="00D51C7D">
              <w:t>an</w:t>
            </w:r>
            <w:proofErr w:type="spellEnd"/>
            <w:r w:rsidR="0094450D" w:rsidRPr="00D51C7D">
              <w:t xml:space="preserve"> </w:t>
            </w:r>
            <w:proofErr w:type="spellStart"/>
            <w:r w:rsidR="0094450D" w:rsidRPr="00D51C7D">
              <w:t>tugas-tugas</w:t>
            </w:r>
            <w:proofErr w:type="spellEnd"/>
            <w:r w:rsidR="0094450D" w:rsidRPr="00D51C7D">
              <w:t xml:space="preserve"> yang </w:t>
            </w:r>
            <w:proofErr w:type="spellStart"/>
            <w:r w:rsidR="0094450D" w:rsidRPr="00D51C7D">
              <w:t>diamanahkan</w:t>
            </w:r>
            <w:proofErr w:type="spellEnd"/>
            <w:r w:rsidR="0094450D" w:rsidRPr="00D51C7D">
              <w:t>:</w:t>
            </w:r>
          </w:p>
          <w:p w:rsidR="009631C2" w:rsidRDefault="009631C2" w:rsidP="009631C2">
            <w:pPr>
              <w:pStyle w:val="Default"/>
              <w:rPr>
                <w:rFonts w:cs="Times New Roman"/>
                <w:color w:val="auto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6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menangani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berpuak-puak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menggalakkan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perkongsian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sumber-sumber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ilmu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pengetahuan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31C2" w:rsidRDefault="009631C2" w:rsidP="009631C2">
            <w:pPr>
              <w:pStyle w:val="Default"/>
              <w:ind w:left="972" w:hanging="360"/>
              <w:rPr>
                <w:sz w:val="22"/>
                <w:szCs w:val="22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6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mandat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jelas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sokongan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ketua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kumpulan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bahagian</w:t>
            </w:r>
            <w:proofErr w:type="spellEnd"/>
            <w:r>
              <w:rPr>
                <w:sz w:val="22"/>
                <w:szCs w:val="22"/>
              </w:rPr>
              <w:t xml:space="preserve">/unit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ahli-ahlinya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mewujudkan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suasana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berkumpulan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harmoni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400CE" w:rsidRPr="00D51C7D" w:rsidRDefault="003400CE" w:rsidP="00D51C7D">
            <w:pPr>
              <w:pStyle w:val="NoSpacing1"/>
              <w:jc w:val="left"/>
              <w:rPr>
                <w:rFonts w:ascii="Calibri" w:hAnsi="Calibri"/>
              </w:rPr>
            </w:pPr>
          </w:p>
        </w:tc>
      </w:tr>
      <w:tr w:rsidR="003400CE" w:rsidRPr="00D51C7D" w:rsidTr="00FB3624">
        <w:trPr>
          <w:trHeight w:val="1409"/>
        </w:trPr>
        <w:tc>
          <w:tcPr>
            <w:tcW w:w="9464" w:type="dxa"/>
          </w:tcPr>
          <w:p w:rsidR="0014540B" w:rsidRPr="00D51C7D" w:rsidRDefault="0014540B" w:rsidP="009631C2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94450D" w:rsidRPr="00D51C7D" w:rsidRDefault="00BB14D5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PRIVATE "&lt;INPUT TYPE=\"RADIO\"&gt;"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94450D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4450D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37F64" w:rsidRPr="00D51C7D" w:rsidTr="00FD6C0B">
        <w:trPr>
          <w:trHeight w:val="9179"/>
        </w:trPr>
        <w:tc>
          <w:tcPr>
            <w:tcW w:w="9464" w:type="dxa"/>
          </w:tcPr>
          <w:p w:rsidR="00D37F64" w:rsidRPr="00D2405A" w:rsidRDefault="00D37F64" w:rsidP="009631C2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3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Pr="00D51C7D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FB3624" w:rsidRDefault="00FB3624" w:rsidP="00EF4B6D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EE47C7" w:rsidRDefault="00EE47C7" w:rsidP="00EE47C7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FD6C0B" w:rsidRDefault="00FD6C0B" w:rsidP="00EE47C7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FD6C0B" w:rsidRDefault="00FD6C0B" w:rsidP="00EE47C7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Y="2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D6C0B" w:rsidRPr="00D51C7D" w:rsidTr="00FD6C0B">
        <w:trPr>
          <w:trHeight w:val="3680"/>
        </w:trPr>
        <w:tc>
          <w:tcPr>
            <w:tcW w:w="9464" w:type="dxa"/>
          </w:tcPr>
          <w:p w:rsidR="00FD6C0B" w:rsidRPr="00D51C7D" w:rsidRDefault="00FD6C0B" w:rsidP="00FD6C0B">
            <w:pPr>
              <w:pStyle w:val="MediumGrid1-Accent2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KOMUNIKASI DAN KERJASAMA</w:t>
            </w:r>
          </w:p>
          <w:p w:rsidR="00FD6C0B" w:rsidRPr="00D51C7D" w:rsidRDefault="00FD6C0B" w:rsidP="00FD6C0B">
            <w:pPr>
              <w:pStyle w:val="MediumGrid1-Accent21"/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605"/>
              <w:jc w:val="both"/>
              <w:rPr>
                <w:rFonts w:ascii="Calibri" w:hAnsi="Calibri"/>
              </w:rPr>
            </w:pPr>
          </w:p>
          <w:p w:rsidR="00FD6C0B" w:rsidRPr="009631C2" w:rsidRDefault="00FD6C0B" w:rsidP="00FD6C0B">
            <w:pPr>
              <w:pStyle w:val="MediumGrid1-Accent21"/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240"/>
              <w:ind w:left="600"/>
              <w:jc w:val="both"/>
              <w:rPr>
                <w:rFonts w:cs="Times"/>
                <w:b/>
                <w:bCs/>
              </w:rPr>
            </w:pPr>
            <w:proofErr w:type="spellStart"/>
            <w:r w:rsidRPr="00D51C7D">
              <w:t>Berkebolehan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berkomunikasi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dengan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jelas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berkesan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mampu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berdiplomasi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sebarang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rundingan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urusan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serta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>
              <w:t>ciri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empati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pengaruh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tinggi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meningkatkan</w:t>
            </w:r>
            <w:proofErr w:type="spellEnd"/>
            <w:r w:rsidRPr="00D51C7D">
              <w:t xml:space="preserve"> moral </w:t>
            </w:r>
            <w:proofErr w:type="spellStart"/>
            <w:r w:rsidRPr="00D51C7D">
              <w:t>pegawai</w:t>
            </w:r>
            <w:proofErr w:type="spellEnd"/>
            <w:r w:rsidRPr="00D51C7D">
              <w:t>/</w:t>
            </w:r>
            <w:proofErr w:type="spellStart"/>
            <w:r w:rsidRPr="00D51C7D">
              <w:t>kakitangan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boleh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dipercayai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>
              <w:t>ciri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hormat-menghormati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sesama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sendiri</w:t>
            </w:r>
            <w:proofErr w:type="spellEnd"/>
            <w:r w:rsidRPr="00D51C7D">
              <w:t>.</w:t>
            </w:r>
          </w:p>
          <w:p w:rsidR="00FD6C0B" w:rsidRDefault="00FD6C0B" w:rsidP="00FD6C0B">
            <w:pPr>
              <w:pStyle w:val="Default"/>
              <w:numPr>
                <w:ilvl w:val="0"/>
                <w:numId w:val="17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Meningkatkan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memimpin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memastikan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visi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misi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nilai-nilai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murni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halatuju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strategik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disampaikan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berkesan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semua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pegawai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kakitangan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FD6C0B" w:rsidRDefault="00FD6C0B" w:rsidP="00FD6C0B">
            <w:pPr>
              <w:pStyle w:val="Default"/>
              <w:ind w:left="972" w:hanging="360"/>
              <w:rPr>
                <w:sz w:val="22"/>
                <w:szCs w:val="22"/>
              </w:rPr>
            </w:pPr>
          </w:p>
          <w:p w:rsidR="00FD6C0B" w:rsidRDefault="00FD6C0B" w:rsidP="00FD6C0B">
            <w:pPr>
              <w:pStyle w:val="Default"/>
              <w:numPr>
                <w:ilvl w:val="0"/>
                <w:numId w:val="17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Mahir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menangani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pertanyaan-pertanyaan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spontan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kompleks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D6C0B" w:rsidRDefault="00FD6C0B" w:rsidP="00FD6C0B">
            <w:pPr>
              <w:pStyle w:val="Default"/>
              <w:ind w:left="972" w:hanging="360"/>
              <w:rPr>
                <w:sz w:val="22"/>
                <w:szCs w:val="22"/>
              </w:rPr>
            </w:pPr>
          </w:p>
          <w:p w:rsidR="00FD6C0B" w:rsidRDefault="00FD6C0B" w:rsidP="00FD6C0B">
            <w:pPr>
              <w:pStyle w:val="Default"/>
              <w:numPr>
                <w:ilvl w:val="0"/>
                <w:numId w:val="17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Memastikan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merentas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mencapai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keberkesanan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penyampaian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perkhidmatan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FD6C0B" w:rsidRPr="00D51C7D" w:rsidRDefault="00FD6C0B" w:rsidP="00FD6C0B">
            <w:pPr>
              <w:pStyle w:val="NoSpacing1"/>
              <w:ind w:left="360"/>
              <w:jc w:val="left"/>
              <w:rPr>
                <w:rFonts w:ascii="Calibri" w:hAnsi="Calibri"/>
              </w:rPr>
            </w:pPr>
          </w:p>
        </w:tc>
      </w:tr>
      <w:tr w:rsidR="00FD6C0B" w:rsidRPr="00D51C7D" w:rsidTr="00FD6C0B">
        <w:trPr>
          <w:trHeight w:val="1412"/>
        </w:trPr>
        <w:tc>
          <w:tcPr>
            <w:tcW w:w="9464" w:type="dxa"/>
          </w:tcPr>
          <w:p w:rsidR="00FD6C0B" w:rsidRPr="00D51C7D" w:rsidRDefault="00FD6C0B" w:rsidP="00FD6C0B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FD6C0B" w:rsidRPr="00D51C7D" w:rsidRDefault="00FD6C0B" w:rsidP="00FD6C0B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591"/>
              <w:jc w:val="left"/>
              <w:rPr>
                <w:rFonts w:cs="Times"/>
                <w:b/>
                <w:bCs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FD6C0B" w:rsidRPr="00D51C7D" w:rsidTr="00E73C65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D6C0B" w:rsidRPr="00D51C7D" w:rsidRDefault="00FD6C0B" w:rsidP="00FA2B14">
                  <w:pPr>
                    <w:pStyle w:val="MediumGrid1-Accent21"/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FD6C0B" w:rsidRPr="00D51C7D" w:rsidRDefault="00FD6C0B" w:rsidP="00FD6C0B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591"/>
              <w:jc w:val="left"/>
              <w:rPr>
                <w:rFonts w:cs="Times"/>
                <w:b/>
                <w:bCs/>
              </w:rPr>
            </w:pPr>
          </w:p>
        </w:tc>
      </w:tr>
      <w:tr w:rsidR="00FD6C0B" w:rsidRPr="00D51C7D" w:rsidTr="00FD6C0B">
        <w:trPr>
          <w:trHeight w:val="7428"/>
        </w:trPr>
        <w:tc>
          <w:tcPr>
            <w:tcW w:w="9464" w:type="dxa"/>
          </w:tcPr>
          <w:p w:rsidR="00FD6C0B" w:rsidRPr="00D2405A" w:rsidRDefault="00FD6C0B" w:rsidP="00FD6C0B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3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FD6C0B" w:rsidRPr="00902652" w:rsidRDefault="00FD6C0B" w:rsidP="00FD6C0B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D6C0B" w:rsidRPr="00D51C7D" w:rsidTr="00E73C65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FD6C0B" w:rsidRPr="00D51C7D" w:rsidRDefault="00FD6C0B" w:rsidP="00FA2B14">
                  <w:pPr>
                    <w:framePr w:hSpace="180" w:wrap="around" w:vAnchor="page" w:hAnchor="margin" w:y="2544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D6C0B" w:rsidRPr="00D51C7D" w:rsidRDefault="00FD6C0B" w:rsidP="00FD6C0B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FD6C0B" w:rsidRDefault="00FD6C0B" w:rsidP="00FD6C0B">
      <w:pPr>
        <w:widowControl w:val="0"/>
        <w:autoSpaceDE w:val="0"/>
        <w:autoSpaceDN w:val="0"/>
        <w:adjustRightInd w:val="0"/>
        <w:spacing w:after="240"/>
        <w:outlineLvl w:val="0"/>
        <w:rPr>
          <w:rFonts w:cs="Times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Y="208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FA2B14">
        <w:trPr>
          <w:trHeight w:val="2676"/>
        </w:trPr>
        <w:tc>
          <w:tcPr>
            <w:tcW w:w="9464" w:type="dxa"/>
          </w:tcPr>
          <w:p w:rsidR="003400CE" w:rsidRPr="00D51C7D" w:rsidRDefault="003400CE" w:rsidP="00FA2B14">
            <w:pPr>
              <w:pStyle w:val="MediumGrid1-Accent2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lastRenderedPageBreak/>
              <w:t>KEINGINAN, DORONGAN DAN SEMANGAT</w:t>
            </w:r>
          </w:p>
          <w:p w:rsidR="00EB63A8" w:rsidRDefault="00EB63A8" w:rsidP="00FA2B14">
            <w:pPr>
              <w:pStyle w:val="NoSpacing1"/>
              <w:ind w:left="601"/>
              <w:jc w:val="left"/>
            </w:pPr>
          </w:p>
          <w:p w:rsidR="003400CE" w:rsidRPr="00D51C7D" w:rsidRDefault="003400CE" w:rsidP="00FA2B14">
            <w:pPr>
              <w:pStyle w:val="NoSpacing1"/>
              <w:ind w:left="601"/>
              <w:jc w:val="left"/>
            </w:pPr>
            <w:proofErr w:type="spellStart"/>
            <w:r w:rsidRPr="00D51C7D">
              <w:t>Bersedia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menerima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peranan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tanggungjawab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dengan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tahan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menempuhi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pelbagai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cabaran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dihadapi</w:t>
            </w:r>
            <w:proofErr w:type="spellEnd"/>
            <w:r w:rsidRPr="00D51C7D">
              <w:t xml:space="preserve"> (</w:t>
            </w:r>
            <w:proofErr w:type="spellStart"/>
            <w:r w:rsidRPr="00D51C7D">
              <w:t>Tahan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lasak</w:t>
            </w:r>
            <w:proofErr w:type="spellEnd"/>
            <w:r w:rsidRPr="00D51C7D">
              <w:t>/</w:t>
            </w:r>
            <w:proofErr w:type="spellStart"/>
            <w:r w:rsidRPr="00D51C7D">
              <w:t>berani</w:t>
            </w:r>
            <w:proofErr w:type="spellEnd"/>
            <w:r w:rsidRPr="00D51C7D">
              <w:t>)</w:t>
            </w:r>
            <w:r w:rsidR="0094450D" w:rsidRPr="00D51C7D">
              <w:t>;</w:t>
            </w:r>
            <w:r w:rsidRPr="00D51C7D">
              <w:t xml:space="preserve"> </w:t>
            </w:r>
            <w:proofErr w:type="spellStart"/>
            <w:r w:rsidRPr="00D51C7D">
              <w:t>tidak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berputus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asa</w:t>
            </w:r>
            <w:proofErr w:type="spellEnd"/>
            <w:r w:rsidR="0094450D" w:rsidRPr="00D51C7D">
              <w:t>:</w:t>
            </w:r>
            <w:r w:rsidRPr="00D51C7D">
              <w:t xml:space="preserve"> </w:t>
            </w:r>
          </w:p>
          <w:p w:rsidR="009631C2" w:rsidRDefault="009631C2" w:rsidP="00FA2B14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9631C2" w:rsidRDefault="009631C2" w:rsidP="00FA2B14">
            <w:pPr>
              <w:pStyle w:val="Default"/>
              <w:numPr>
                <w:ilvl w:val="0"/>
                <w:numId w:val="18"/>
              </w:numPr>
              <w:ind w:left="97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Memandu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kecemerlangan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631C2" w:rsidRDefault="009631C2" w:rsidP="00FA2B14">
            <w:pPr>
              <w:pStyle w:val="Default"/>
              <w:ind w:left="972" w:hanging="360"/>
              <w:jc w:val="both"/>
              <w:rPr>
                <w:sz w:val="22"/>
                <w:szCs w:val="22"/>
              </w:rPr>
            </w:pPr>
          </w:p>
          <w:p w:rsidR="009631C2" w:rsidRDefault="009631C2" w:rsidP="00FA2B14">
            <w:pPr>
              <w:pStyle w:val="Default"/>
              <w:numPr>
                <w:ilvl w:val="0"/>
                <w:numId w:val="18"/>
              </w:numPr>
              <w:ind w:left="97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Mewujudkan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budaya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suasana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positif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kondusif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harmoni</w:t>
            </w:r>
            <w:proofErr w:type="spellEnd"/>
            <w:r>
              <w:rPr>
                <w:sz w:val="22"/>
                <w:szCs w:val="22"/>
              </w:rPr>
              <w:t xml:space="preserve"> di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organisasinya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00CE" w:rsidRPr="00D51C7D" w:rsidRDefault="003400CE" w:rsidP="00FA2B14">
            <w:pPr>
              <w:pStyle w:val="NoSpacing1"/>
              <w:tabs>
                <w:tab w:val="left" w:pos="972"/>
              </w:tabs>
              <w:ind w:left="972"/>
              <w:jc w:val="both"/>
              <w:rPr>
                <w:rFonts w:ascii="Calibri" w:hAnsi="Calibri"/>
              </w:rPr>
            </w:pPr>
          </w:p>
        </w:tc>
      </w:tr>
      <w:tr w:rsidR="003400CE" w:rsidRPr="00D51C7D" w:rsidTr="00FA2B14">
        <w:trPr>
          <w:trHeight w:val="1416"/>
        </w:trPr>
        <w:tc>
          <w:tcPr>
            <w:tcW w:w="9464" w:type="dxa"/>
          </w:tcPr>
          <w:p w:rsidR="00E32D02" w:rsidRPr="00D51C7D" w:rsidRDefault="0014540B" w:rsidP="00FA2B14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E32D02" w:rsidRPr="00D51C7D" w:rsidRDefault="0014540B" w:rsidP="00FA2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   </w:t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E32D02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32D02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FA2B14">
                  <w:pPr>
                    <w:pStyle w:val="MediumGrid1-Accent21"/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FA2B14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37F64" w:rsidRPr="00D51C7D" w:rsidTr="00FA2B14">
        <w:trPr>
          <w:trHeight w:val="8442"/>
        </w:trPr>
        <w:tc>
          <w:tcPr>
            <w:tcW w:w="9464" w:type="dxa"/>
          </w:tcPr>
          <w:p w:rsidR="00D37F64" w:rsidRPr="00D2405A" w:rsidRDefault="00D37F64" w:rsidP="00FA2B14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54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FA2B14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  <w:p w:rsidR="00634C79" w:rsidRPr="00D51C7D" w:rsidRDefault="00634C79" w:rsidP="00FA2B14">
                  <w:pPr>
                    <w:framePr w:hSpace="180" w:wrap="around" w:vAnchor="page" w:hAnchor="margin" w:y="2088"/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Pr="00D51C7D" w:rsidRDefault="00D37F64" w:rsidP="00FA2B14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45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</w:tblGrid>
      <w:tr w:rsidR="00FA2B14" w:rsidRPr="00D51C7D" w:rsidTr="00FA2B14">
        <w:trPr>
          <w:trHeight w:val="395"/>
        </w:trPr>
        <w:tc>
          <w:tcPr>
            <w:tcW w:w="4500" w:type="dxa"/>
            <w:shd w:val="clear" w:color="auto" w:fill="D9D9D9"/>
            <w:vAlign w:val="center"/>
          </w:tcPr>
          <w:p w:rsidR="00FA2B14" w:rsidRPr="00D51C7D" w:rsidRDefault="00FA2B14" w:rsidP="00FA2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SEKSYEN C3 : </w:t>
            </w:r>
            <w:r w:rsidRPr="00D51C7D">
              <w:rPr>
                <w:rFonts w:cs="Times"/>
                <w:b/>
                <w:bCs/>
              </w:rPr>
              <w:t>KUALITI – PENCAPAIAN</w:t>
            </w:r>
          </w:p>
        </w:tc>
      </w:tr>
    </w:tbl>
    <w:p w:rsidR="00EF4B6D" w:rsidRDefault="00EF4B6D" w:rsidP="00C9359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</w:p>
    <w:p w:rsidR="00FD6C0B" w:rsidRPr="00FA2B14" w:rsidRDefault="00FA2B14" w:rsidP="00FD6C0B">
      <w:pPr>
        <w:pStyle w:val="z-TopofForm"/>
        <w:pBdr>
          <w:bottom w:val="none" w:sz="0" w:space="0" w:color="auto"/>
        </w:pBdr>
        <w:jc w:val="left"/>
        <w:rPr>
          <w:vanish w:val="0"/>
        </w:rPr>
      </w:pPr>
      <w:r w:rsidRPr="00FA2B14">
        <w:rPr>
          <w:rFonts w:asciiTheme="majorHAnsi" w:hAnsiTheme="majorHAnsi" w:cs="Times"/>
          <w:b/>
          <w:bCs/>
          <w:vanish w:val="0"/>
          <w:sz w:val="22"/>
          <w:szCs w:val="22"/>
        </w:rPr>
        <w:t>CIRI-CIRI:</w:t>
      </w:r>
      <w:bookmarkStart w:id="0" w:name="_GoBack"/>
      <w:bookmarkEnd w:id="0"/>
      <w:r w:rsidRPr="00FA2B14">
        <w:rPr>
          <w:rFonts w:asciiTheme="majorHAnsi" w:hAnsiTheme="majorHAnsi" w:cs="Times"/>
          <w:b/>
          <w:bCs/>
          <w:sz w:val="22"/>
          <w:szCs w:val="22"/>
        </w:rPr>
        <w:t>CIRI-CIRI:CIRI-CIRI:</w:t>
      </w:r>
    </w:p>
    <w:p w:rsidR="00FD6C0B" w:rsidRDefault="00FD6C0B" w:rsidP="00FD6C0B">
      <w:pPr>
        <w:pStyle w:val="z-TopofForm"/>
        <w:pBdr>
          <w:bottom w:val="none" w:sz="0" w:space="0" w:color="auto"/>
        </w:pBdr>
        <w:jc w:val="left"/>
        <w:rPr>
          <w:vanish w:val="0"/>
        </w:rPr>
      </w:pPr>
    </w:p>
    <w:p w:rsidR="00FD6C0B" w:rsidRDefault="00FD6C0B" w:rsidP="00FD6C0B">
      <w:pPr>
        <w:pStyle w:val="z-TopofForm"/>
        <w:pBdr>
          <w:bottom w:val="none" w:sz="0" w:space="0" w:color="auto"/>
        </w:pBdr>
        <w:jc w:val="left"/>
        <w:rPr>
          <w:vanish w:val="0"/>
        </w:rPr>
      </w:pPr>
    </w:p>
    <w:p w:rsidR="00FD6C0B" w:rsidRDefault="00FD6C0B" w:rsidP="00FD6C0B">
      <w:pPr>
        <w:pStyle w:val="z-TopofForm"/>
        <w:pBdr>
          <w:bottom w:val="none" w:sz="0" w:space="0" w:color="auto"/>
        </w:pBdr>
        <w:jc w:val="left"/>
        <w:rPr>
          <w:vanish w:val="0"/>
        </w:rPr>
      </w:pPr>
    </w:p>
    <w:p w:rsidR="00FD6C0B" w:rsidRDefault="00FD6C0B" w:rsidP="00FD6C0B">
      <w:pPr>
        <w:pStyle w:val="z-TopofForm"/>
        <w:pBdr>
          <w:bottom w:val="none" w:sz="0" w:space="0" w:color="auto"/>
        </w:pBdr>
        <w:jc w:val="left"/>
        <w:rPr>
          <w:vanish w:val="0"/>
        </w:rPr>
      </w:pPr>
    </w:p>
    <w:p w:rsidR="006E4633" w:rsidRDefault="006E4633" w:rsidP="00EF4B6D">
      <w:pPr>
        <w:pStyle w:val="z-TopofForm"/>
        <w:jc w:val="left"/>
      </w:pPr>
      <w:r>
        <w:t>Top of Form</w:t>
      </w:r>
    </w:p>
    <w:p w:rsidR="0073743D" w:rsidRDefault="007374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FD6C0B">
        <w:trPr>
          <w:trHeight w:val="2568"/>
        </w:trPr>
        <w:tc>
          <w:tcPr>
            <w:tcW w:w="9464" w:type="dxa"/>
          </w:tcPr>
          <w:p w:rsidR="003400CE" w:rsidRPr="00D51C7D" w:rsidRDefault="003040CC" w:rsidP="009631C2">
            <w:pPr>
              <w:pStyle w:val="MediumGrid1-Accent2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lastRenderedPageBreak/>
              <w:t>BERORIENTASIKAN KEPUTUSAN/HASIL</w:t>
            </w:r>
            <w:r w:rsidR="003400CE" w:rsidRPr="00D51C7D">
              <w:rPr>
                <w:rFonts w:cs="Times"/>
                <w:b/>
                <w:bCs/>
              </w:rPr>
              <w:t xml:space="preserve"> </w:t>
            </w:r>
            <w:r w:rsidRPr="00D51C7D">
              <w:rPr>
                <w:rFonts w:cs="Times"/>
                <w:b/>
                <w:bCs/>
              </w:rPr>
              <w:t>(</w:t>
            </w:r>
            <w:r w:rsidRPr="00D51C7D">
              <w:rPr>
                <w:rFonts w:cs="Times"/>
                <w:b/>
                <w:bCs/>
                <w:i/>
              </w:rPr>
              <w:t>RESULT ORIENTED</w:t>
            </w:r>
            <w:r w:rsidRPr="00D51C7D">
              <w:rPr>
                <w:rFonts w:cs="Times"/>
                <w:b/>
                <w:bCs/>
              </w:rPr>
              <w:t>)</w:t>
            </w:r>
          </w:p>
          <w:p w:rsidR="00E32D02" w:rsidRPr="00D51C7D" w:rsidRDefault="00E32D02" w:rsidP="00D51C7D">
            <w:pPr>
              <w:pStyle w:val="NoSpacing1"/>
              <w:ind w:left="601"/>
              <w:jc w:val="both"/>
            </w:pPr>
          </w:p>
          <w:p w:rsidR="003400CE" w:rsidRPr="00D51C7D" w:rsidRDefault="003040CC" w:rsidP="00D51C7D">
            <w:pPr>
              <w:pStyle w:val="NoSpacing1"/>
              <w:ind w:left="601"/>
              <w:jc w:val="both"/>
            </w:pPr>
            <w:proofErr w:type="spellStart"/>
            <w:r w:rsidRPr="00D51C7D">
              <w:t>Boleh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merancang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menguruskan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</w:t>
            </w:r>
            <w:proofErr w:type="spellEnd"/>
            <w:r w:rsidRPr="00D51C7D">
              <w:t>/</w:t>
            </w:r>
            <w:proofErr w:type="spellStart"/>
            <w:r w:rsidRPr="00D51C7D">
              <w:t>projek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dengan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berkesan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cekap</w:t>
            </w:r>
            <w:proofErr w:type="spellEnd"/>
            <w:r w:rsidRPr="00D51C7D">
              <w:t xml:space="preserve">;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fokus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kepada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pencapaian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sasaran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hasil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cemerlang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misalnya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pencapaian</w:t>
            </w:r>
            <w:proofErr w:type="spellEnd"/>
            <w:r w:rsidRPr="00D51C7D">
              <w:t xml:space="preserve"> KPI, </w:t>
            </w:r>
            <w:proofErr w:type="spellStart"/>
            <w:r w:rsidRPr="00D51C7D">
              <w:t>peningkatan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produktiviti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kerja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pena</w:t>
            </w:r>
            <w:r w:rsidR="00EB63A8">
              <w:t>mbahan</w:t>
            </w:r>
            <w:proofErr w:type="spellEnd"/>
            <w:r w:rsidR="00EB63A8">
              <w:t xml:space="preserve"> </w:t>
            </w:r>
            <w:proofErr w:type="spellStart"/>
            <w:r w:rsidR="00EB63A8">
              <w:t>pendapatan</w:t>
            </w:r>
            <w:proofErr w:type="spellEnd"/>
            <w:r w:rsidR="00EB63A8">
              <w:t xml:space="preserve"> </w:t>
            </w:r>
            <w:proofErr w:type="spellStart"/>
            <w:r w:rsidR="00EB63A8">
              <w:t>dan</w:t>
            </w:r>
            <w:proofErr w:type="spellEnd"/>
            <w:r w:rsidR="00EB63A8">
              <w:t xml:space="preserve"> lain-lain:</w:t>
            </w:r>
          </w:p>
          <w:p w:rsidR="009631C2" w:rsidRDefault="009631C2" w:rsidP="009631C2">
            <w:pPr>
              <w:pStyle w:val="Default"/>
              <w:rPr>
                <w:rFonts w:cs="Times New Roman"/>
                <w:color w:val="auto"/>
              </w:rPr>
            </w:pPr>
          </w:p>
          <w:p w:rsidR="009631C2" w:rsidRDefault="009631C2" w:rsidP="009631C2">
            <w:pPr>
              <w:pStyle w:val="Default"/>
              <w:numPr>
                <w:ilvl w:val="0"/>
                <w:numId w:val="19"/>
              </w:numPr>
              <w:ind w:left="97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Memastikan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segala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perancangan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pelaksanaan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pemantauan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sesuatu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tugasan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berjalan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lancar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00CE" w:rsidRPr="00D51C7D" w:rsidRDefault="003400CE" w:rsidP="009631C2">
            <w:pPr>
              <w:pStyle w:val="NoSpacing1"/>
              <w:tabs>
                <w:tab w:val="left" w:pos="972"/>
              </w:tabs>
              <w:ind w:left="972"/>
              <w:jc w:val="left"/>
            </w:pPr>
          </w:p>
        </w:tc>
      </w:tr>
      <w:tr w:rsidR="003400CE" w:rsidRPr="00D51C7D" w:rsidTr="00FD6C0B">
        <w:trPr>
          <w:trHeight w:val="1490"/>
        </w:trPr>
        <w:tc>
          <w:tcPr>
            <w:tcW w:w="9464" w:type="dxa"/>
          </w:tcPr>
          <w:p w:rsidR="003400CE" w:rsidRPr="00D51C7D" w:rsidRDefault="003400CE" w:rsidP="009631C2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73743D" w:rsidRPr="00D51C7D" w:rsidRDefault="0073743D" w:rsidP="00737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   </w:t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73743D" w:rsidRPr="00D51C7D" w:rsidTr="00286CD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743D" w:rsidRPr="00D51C7D" w:rsidTr="00286CD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37F64" w:rsidRPr="00D51C7D" w:rsidTr="00FD6C0B">
        <w:trPr>
          <w:trHeight w:val="6629"/>
        </w:trPr>
        <w:tc>
          <w:tcPr>
            <w:tcW w:w="9464" w:type="dxa"/>
          </w:tcPr>
          <w:p w:rsidR="00D37F64" w:rsidRPr="00D2405A" w:rsidRDefault="00D37F64" w:rsidP="009631C2">
            <w:pPr>
              <w:pStyle w:val="MediumGrid1-Accent21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54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  <w:p w:rsidR="00763895" w:rsidRPr="00D51C7D" w:rsidRDefault="00763895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263B23" w:rsidRDefault="00263B23" w:rsidP="00D37F64">
      <w:pPr>
        <w:pStyle w:val="z-BottomofForm"/>
        <w:pBdr>
          <w:top w:val="single" w:sz="6" w:space="0" w:color="auto"/>
        </w:pBdr>
        <w:rPr>
          <w:vanish w:val="0"/>
        </w:rPr>
      </w:pPr>
    </w:p>
    <w:p w:rsidR="00263B23" w:rsidRDefault="00263B23" w:rsidP="00BD4D02">
      <w:pPr>
        <w:pStyle w:val="z-BottomofForm"/>
        <w:pBdr>
          <w:top w:val="single" w:sz="6" w:space="0" w:color="auto"/>
        </w:pBdr>
        <w:jc w:val="left"/>
        <w:rPr>
          <w:vanish w:val="0"/>
        </w:rPr>
      </w:pPr>
    </w:p>
    <w:p w:rsidR="00BD4D02" w:rsidRDefault="00BD4D02" w:rsidP="00BD4D02"/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BD4D02" w:rsidRPr="00D51C7D" w:rsidTr="00FD6C0B">
        <w:trPr>
          <w:trHeight w:val="1490"/>
        </w:trPr>
        <w:tc>
          <w:tcPr>
            <w:tcW w:w="9554" w:type="dxa"/>
          </w:tcPr>
          <w:p w:rsidR="00BD4D02" w:rsidRDefault="00C95A31" w:rsidP="00840C4F">
            <w:pPr>
              <w:pStyle w:val="NoSpacing1"/>
              <w:tabs>
                <w:tab w:val="left" w:pos="972"/>
              </w:tabs>
              <w:jc w:val="left"/>
            </w:pPr>
            <w:r>
              <w:rPr>
                <w:rFonts w:asciiTheme="majorHAnsi" w:hAnsiTheme="majorHAnsi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135890</wp:posOffset>
                      </wp:positionV>
                      <wp:extent cx="449580" cy="273050"/>
                      <wp:effectExtent l="6350" t="12065" r="10795" b="10160"/>
                      <wp:wrapNone/>
                      <wp:docPr id="1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D3080A7" id="Rectangle 57" o:spid="_x0000_s1026" style="position:absolute;margin-left:365.75pt;margin-top:10.7pt;width:35.4pt;height:2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"/>
                  </w:pict>
                </mc:Fallback>
              </mc:AlternateContent>
            </w:r>
          </w:p>
          <w:p w:rsidR="00BD4D02" w:rsidRPr="004D2544" w:rsidRDefault="00BD4D02" w:rsidP="00840C4F">
            <w:pPr>
              <w:pStyle w:val="NoSpacing1"/>
              <w:tabs>
                <w:tab w:val="left" w:pos="972"/>
              </w:tabs>
              <w:ind w:left="72" w:hanging="72"/>
              <w:jc w:val="left"/>
              <w:rPr>
                <w:rFonts w:asciiTheme="majorHAnsi" w:hAnsiTheme="majorHAnsi" w:cs="TimesNewRoman"/>
                <w:b/>
              </w:rPr>
            </w:pPr>
            <w:r w:rsidRPr="00936D56">
              <w:rPr>
                <w:rFonts w:asciiTheme="majorHAnsi" w:hAnsiTheme="majorHAnsi"/>
              </w:rPr>
              <w:t xml:space="preserve"> </w:t>
            </w:r>
            <w:r w:rsidR="003038D2">
              <w:rPr>
                <w:rFonts w:asciiTheme="majorHAnsi" w:hAnsiTheme="majorHAnsi"/>
              </w:rPr>
              <w:t>C4</w:t>
            </w:r>
            <w:r>
              <w:rPr>
                <w:rFonts w:asciiTheme="majorHAnsi" w:hAnsiTheme="majorHAnsi"/>
              </w:rPr>
              <w:t xml:space="preserve">. </w:t>
            </w:r>
            <w:r w:rsidRPr="004D2544">
              <w:rPr>
                <w:rFonts w:asciiTheme="majorHAnsi" w:hAnsiTheme="majorHAnsi" w:cs="TimesNewRoman"/>
                <w:b/>
              </w:rPr>
              <w:t xml:space="preserve">JUMLAH MARKAH PENILAIAN CIRI-CIRI KOMPETENSI UMUM  </w:t>
            </w:r>
          </w:p>
          <w:p w:rsidR="00BD4D02" w:rsidRPr="004D2544" w:rsidRDefault="003038D2" w:rsidP="00840C4F">
            <w:pPr>
              <w:pStyle w:val="NoSpacing1"/>
              <w:tabs>
                <w:tab w:val="left" w:pos="972"/>
              </w:tabs>
              <w:ind w:left="252"/>
              <w:jc w:val="left"/>
              <w:rPr>
                <w:rFonts w:asciiTheme="majorHAnsi" w:hAnsiTheme="majorHAnsi" w:cs="TimesNewRoman"/>
                <w:b/>
              </w:rPr>
            </w:pPr>
            <w:r>
              <w:rPr>
                <w:rFonts w:asciiTheme="majorHAnsi" w:hAnsiTheme="majorHAnsi" w:cs="TimesNewRoman"/>
                <w:b/>
              </w:rPr>
              <w:t xml:space="preserve">   </w:t>
            </w:r>
            <w:r w:rsidR="00BD4D02" w:rsidRPr="004D2544">
              <w:rPr>
                <w:rFonts w:asciiTheme="majorHAnsi" w:hAnsiTheme="majorHAnsi" w:cs="TimesNewRoman"/>
                <w:b/>
              </w:rPr>
              <w:t>(KEPIMPINAN) YANG DIPEROLEHI :</w:t>
            </w:r>
          </w:p>
          <w:p w:rsidR="00BD4D02" w:rsidRDefault="00C95A31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 w:cs="TimesNewRoman"/>
              </w:rPr>
            </w:pPr>
            <w:r>
              <w:rPr>
                <w:rFonts w:asciiTheme="majorHAnsi" w:hAnsiTheme="majorHAnsi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-6985</wp:posOffset>
                      </wp:positionV>
                      <wp:extent cx="759460" cy="635"/>
                      <wp:effectExtent l="7620" t="12065" r="13970" b="6350"/>
                      <wp:wrapNone/>
                      <wp:docPr id="1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9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359D6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351.6pt;margin-top:-.55pt;width:59.8pt;height:.05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68580</wp:posOffset>
                      </wp:positionV>
                      <wp:extent cx="449580" cy="273050"/>
                      <wp:effectExtent l="6350" t="11430" r="10795" b="10795"/>
                      <wp:wrapNone/>
                      <wp:docPr id="1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D02" w:rsidRDefault="00BD4D02" w:rsidP="00BD4D02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59" o:spid="_x0000_s1027" style="position:absolute;margin-left:365.75pt;margin-top:5.4pt;width:35.4pt;height:2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">
                      <v:textbox inset="0,0,0,0">
                        <w:txbxContent>
                          <w:p w:rsidR="00BD4D02" w:rsidRDefault="00BD4D02" w:rsidP="00BD4D02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D4D02" w:rsidRPr="00936D56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</w:rPr>
            </w:pPr>
          </w:p>
        </w:tc>
      </w:tr>
    </w:tbl>
    <w:p w:rsidR="00BD4D02" w:rsidRDefault="00BD4D02" w:rsidP="00BD4D02"/>
    <w:p w:rsidR="00BD4D02" w:rsidRDefault="00BD4D02" w:rsidP="00BD4D02"/>
    <w:p w:rsidR="00BD4D02" w:rsidRDefault="00BD4D02" w:rsidP="00BD4D02"/>
    <w:p w:rsidR="00BD4D02" w:rsidRDefault="00BD4D02" w:rsidP="00BD4D02"/>
    <w:p w:rsidR="006E4633" w:rsidRPr="00BD4D02" w:rsidRDefault="006E4633" w:rsidP="00BD4D02">
      <w:pPr>
        <w:pStyle w:val="z-BottomofForm"/>
        <w:pBdr>
          <w:top w:val="single" w:sz="6" w:space="0" w:color="auto"/>
        </w:pBdr>
        <w:jc w:val="left"/>
        <w:rPr>
          <w:sz w:val="24"/>
          <w:szCs w:val="24"/>
        </w:rPr>
      </w:pPr>
      <w:r w:rsidRPr="00BD4D02">
        <w:rPr>
          <w:sz w:val="24"/>
          <w:szCs w:val="24"/>
        </w:rPr>
        <w:t>Bottom of Form</w:t>
      </w:r>
    </w:p>
    <w:p w:rsidR="003400CE" w:rsidRPr="00BD4D02" w:rsidRDefault="0014540B" w:rsidP="00263B23">
      <w:pPr>
        <w:widowControl w:val="0"/>
        <w:autoSpaceDE w:val="0"/>
        <w:autoSpaceDN w:val="0"/>
        <w:adjustRightInd w:val="0"/>
        <w:ind w:firstLine="142"/>
        <w:rPr>
          <w:rFonts w:cs="Times"/>
          <w:b/>
          <w:bCs/>
        </w:rPr>
      </w:pPr>
      <w:r w:rsidRPr="00BD4D02">
        <w:rPr>
          <w:rFonts w:cs="Times"/>
          <w:b/>
          <w:bCs/>
        </w:rPr>
        <w:tab/>
      </w:r>
      <w:r w:rsidR="006E4633" w:rsidRPr="00BD4D02">
        <w:rPr>
          <w:rFonts w:cs="Times"/>
          <w:b/>
          <w:bCs/>
        </w:rPr>
        <w:t xml:space="preserve"> </w:t>
      </w:r>
      <w:r w:rsidR="00BB14D5" w:rsidRPr="00BD4D02">
        <w:rPr>
          <w:rFonts w:cs="Times"/>
          <w:b/>
          <w:bCs/>
        </w:rPr>
        <w:fldChar w:fldCharType="begin"/>
      </w:r>
      <w:r w:rsidRPr="00BD4D02">
        <w:rPr>
          <w:rFonts w:cs="Times"/>
          <w:b/>
          <w:bCs/>
        </w:rPr>
        <w:instrText xml:space="preserve"> </w:instrText>
      </w:r>
      <w:r w:rsidR="00BB14D5" w:rsidRPr="00BD4D02">
        <w:rPr>
          <w:rFonts w:cs="Times"/>
          <w:b/>
          <w:bCs/>
        </w:rPr>
        <w:fldChar w:fldCharType="begin"/>
      </w:r>
      <w:r w:rsidRPr="00BD4D02">
        <w:rPr>
          <w:rFonts w:cs="Times"/>
          <w:b/>
          <w:bCs/>
        </w:rPr>
        <w:instrText xml:space="preserve"> PRIVATE "&lt;INPUT TYPE=\"TEXT\" SIZE=\"2\" MAXLENGTH=\"255\"&gt;" </w:instrText>
      </w:r>
      <w:r w:rsidR="00BB14D5" w:rsidRPr="00BD4D02">
        <w:rPr>
          <w:rFonts w:cs="Times"/>
          <w:b/>
          <w:bCs/>
        </w:rPr>
        <w:fldChar w:fldCharType="end"/>
      </w:r>
      <w:r w:rsidRPr="00BD4D02">
        <w:rPr>
          <w:rFonts w:cs="Times"/>
          <w:b/>
          <w:bCs/>
        </w:rPr>
        <w:instrText xml:space="preserve">MACROBUTTON HTMLDirect </w:instrText>
      </w:r>
      <w:r w:rsidR="00BB14D5" w:rsidRPr="00BD4D02">
        <w:rPr>
          <w:rFonts w:cs="Times"/>
          <w:b/>
          <w:bCs/>
        </w:rPr>
        <w:fldChar w:fldCharType="end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634C79" w:rsidRPr="00D51C7D" w:rsidTr="008D197A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634C79" w:rsidRPr="00D51C7D" w:rsidRDefault="00634C79" w:rsidP="00634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>
              <w:lastRenderedPageBreak/>
              <w:br w:type="page"/>
            </w:r>
            <w:r w:rsidRPr="00D51C7D">
              <w:br w:type="page"/>
            </w: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D</w:t>
            </w:r>
            <w:r w:rsidRPr="00D51C7D">
              <w:rPr>
                <w:rFonts w:cs="Times"/>
                <w:b/>
                <w:bCs/>
              </w:rPr>
              <w:t xml:space="preserve"> : PENILAIAN </w:t>
            </w:r>
            <w:r>
              <w:rPr>
                <w:rFonts w:cs="Times"/>
                <w:b/>
                <w:bCs/>
              </w:rPr>
              <w:t>CIRI</w:t>
            </w:r>
            <w:r w:rsidRPr="00D51C7D">
              <w:rPr>
                <w:rFonts w:cs="Times"/>
                <w:b/>
                <w:bCs/>
              </w:rPr>
              <w:t>-</w:t>
            </w:r>
            <w:r>
              <w:rPr>
                <w:rFonts w:cs="Times"/>
                <w:b/>
                <w:bCs/>
              </w:rPr>
              <w:t>CIRI</w:t>
            </w:r>
            <w:r w:rsidRPr="00D51C7D">
              <w:rPr>
                <w:rFonts w:cs="Times"/>
                <w:b/>
                <w:bCs/>
              </w:rPr>
              <w:t xml:space="preserve"> </w:t>
            </w:r>
            <w:r>
              <w:rPr>
                <w:rFonts w:cs="Times"/>
                <w:b/>
                <w:bCs/>
              </w:rPr>
              <w:t>KOMPETENSI KHUSUS</w:t>
            </w:r>
          </w:p>
        </w:tc>
      </w:tr>
    </w:tbl>
    <w:p w:rsidR="00634C79" w:rsidRPr="00AD7766" w:rsidRDefault="00634C79" w:rsidP="00634C79">
      <w:pPr>
        <w:widowControl w:val="0"/>
        <w:autoSpaceDE w:val="0"/>
        <w:autoSpaceDN w:val="0"/>
        <w:adjustRightInd w:val="0"/>
        <w:jc w:val="center"/>
        <w:rPr>
          <w:rFonts w:cs="Times"/>
          <w:sz w:val="16"/>
          <w:szCs w:val="16"/>
        </w:rPr>
      </w:pPr>
    </w:p>
    <w:p w:rsidR="00634C79" w:rsidRPr="00563DF4" w:rsidRDefault="00634C79" w:rsidP="00634C79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Pr="00563DF4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Pr="00563DF4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634C79" w:rsidRPr="00D51C7D" w:rsidTr="002C1E6C">
        <w:trPr>
          <w:trHeight w:val="3125"/>
        </w:trPr>
        <w:tc>
          <w:tcPr>
            <w:tcW w:w="9464" w:type="dxa"/>
            <w:tcMar>
              <w:top w:w="115" w:type="dxa"/>
              <w:left w:w="115" w:type="dxa"/>
              <w:right w:w="115" w:type="dxa"/>
            </w:tcMar>
          </w:tcPr>
          <w:p w:rsidR="00634C79" w:rsidRPr="00634C79" w:rsidRDefault="00C95A31" w:rsidP="009631C2">
            <w:pPr>
              <w:pStyle w:val="MediumGrid1-Accent2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34F544" id="AutoShape 29" o:spid="_x0000_s1026" type="#_x0000_t32" style="position:absolute;margin-left:30.55pt;margin-top:15.1pt;width:2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C9KwIAAFU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634C79" w:rsidRDefault="00634C79" w:rsidP="002B6277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B6277" w:rsidRPr="00D4288A" w:rsidRDefault="00D4288A" w:rsidP="002B6277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34C79" w:rsidRPr="00D51C7D" w:rsidTr="00FB3624">
        <w:trPr>
          <w:trHeight w:val="1404"/>
        </w:trPr>
        <w:tc>
          <w:tcPr>
            <w:tcW w:w="9464" w:type="dxa"/>
          </w:tcPr>
          <w:p w:rsidR="00634C79" w:rsidRDefault="00634C79" w:rsidP="009631C2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634C79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FB3624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34C79" w:rsidRPr="00D51C7D" w:rsidRDefault="00634C79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634C79" w:rsidRPr="00D51C7D" w:rsidTr="002020D2">
        <w:trPr>
          <w:trHeight w:val="6138"/>
        </w:trPr>
        <w:tc>
          <w:tcPr>
            <w:tcW w:w="9464" w:type="dxa"/>
          </w:tcPr>
          <w:p w:rsidR="00634C79" w:rsidRPr="00D51C7D" w:rsidRDefault="00634C79" w:rsidP="009631C2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4288A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4288A" w:rsidRPr="00D51C7D" w:rsidRDefault="00D4288A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4288A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4288A" w:rsidRPr="00D51C7D" w:rsidRDefault="00D4288A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4288A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4288A" w:rsidRPr="00D51C7D" w:rsidRDefault="00D4288A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34C79" w:rsidRPr="00D51C7D" w:rsidRDefault="00634C79" w:rsidP="00D428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8D197A" w:rsidRDefault="008D197A" w:rsidP="00634C79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2020D2" w:rsidRPr="00D51C7D" w:rsidTr="002C1E6C">
        <w:trPr>
          <w:trHeight w:val="3116"/>
        </w:trPr>
        <w:tc>
          <w:tcPr>
            <w:tcW w:w="9478" w:type="dxa"/>
            <w:tcMar>
              <w:top w:w="115" w:type="dxa"/>
              <w:left w:w="115" w:type="dxa"/>
              <w:right w:w="115" w:type="dxa"/>
            </w:tcMar>
          </w:tcPr>
          <w:p w:rsidR="002020D2" w:rsidRPr="00634C79" w:rsidRDefault="00C95A31" w:rsidP="009631C2">
            <w:pPr>
              <w:pStyle w:val="MediumGrid1-Accent2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  <w:lang w:val="en-SG" w:eastAsia="en-S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EFC9EC" id="AutoShape 30" o:spid="_x0000_s1026" type="#_x0000_t32" style="position:absolute;margin-left:30.55pt;margin-top:15.1pt;width:24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2020D2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020D2" w:rsidRPr="00D4288A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020D2" w:rsidRPr="00D51C7D" w:rsidTr="00FB3624">
        <w:trPr>
          <w:trHeight w:val="1350"/>
        </w:trPr>
        <w:tc>
          <w:tcPr>
            <w:tcW w:w="9478" w:type="dxa"/>
          </w:tcPr>
          <w:p w:rsidR="002020D2" w:rsidRDefault="002020D2" w:rsidP="009631C2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2020D2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020D2" w:rsidRPr="00D51C7D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2020D2" w:rsidRPr="00D51C7D" w:rsidTr="008D197A">
        <w:trPr>
          <w:trHeight w:val="6426"/>
        </w:trPr>
        <w:tc>
          <w:tcPr>
            <w:tcW w:w="9478" w:type="dxa"/>
          </w:tcPr>
          <w:p w:rsidR="002020D2" w:rsidRPr="00D51C7D" w:rsidRDefault="002020D2" w:rsidP="009631C2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r w:rsidR="00FD6C0B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020D2" w:rsidRPr="00D51C7D" w:rsidRDefault="002020D2" w:rsidP="008D1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8D197A" w:rsidRDefault="008D197A" w:rsidP="00634C79"/>
    <w:p w:rsidR="008D197A" w:rsidRDefault="008D197A">
      <w:r>
        <w:br w:type="page"/>
      </w:r>
    </w:p>
    <w:p w:rsidR="002020D2" w:rsidRDefault="002020D2" w:rsidP="00634C79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2020D2" w:rsidRPr="00D51C7D" w:rsidTr="002C1E6C">
        <w:trPr>
          <w:trHeight w:val="3116"/>
        </w:trPr>
        <w:tc>
          <w:tcPr>
            <w:tcW w:w="9478" w:type="dxa"/>
            <w:tcMar>
              <w:top w:w="115" w:type="dxa"/>
              <w:left w:w="115" w:type="dxa"/>
              <w:right w:w="115" w:type="dxa"/>
            </w:tcMar>
          </w:tcPr>
          <w:p w:rsidR="002020D2" w:rsidRPr="00634C79" w:rsidRDefault="00C95A31" w:rsidP="009631C2">
            <w:pPr>
              <w:pStyle w:val="MediumGrid1-Accent2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54A099" id="AutoShape 31" o:spid="_x0000_s1026" type="#_x0000_t32" style="position:absolute;margin-left:30.55pt;margin-top:15.1pt;width:24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2020D2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020D2" w:rsidRPr="00D4288A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020D2" w:rsidRPr="00D51C7D" w:rsidTr="00FB3624">
        <w:trPr>
          <w:trHeight w:val="1350"/>
        </w:trPr>
        <w:tc>
          <w:tcPr>
            <w:tcW w:w="9478" w:type="dxa"/>
          </w:tcPr>
          <w:p w:rsidR="002020D2" w:rsidRDefault="002020D2" w:rsidP="009631C2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2020D2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020D2" w:rsidRPr="00D51C7D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2020D2" w:rsidRPr="00D51C7D" w:rsidTr="002020D2">
        <w:trPr>
          <w:trHeight w:val="6426"/>
        </w:trPr>
        <w:tc>
          <w:tcPr>
            <w:tcW w:w="9478" w:type="dxa"/>
          </w:tcPr>
          <w:p w:rsidR="002020D2" w:rsidRPr="00D51C7D" w:rsidRDefault="002020D2" w:rsidP="009631C2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r w:rsidR="00FD6C0B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3624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3624" w:rsidRPr="00D51C7D" w:rsidRDefault="00FB3624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020D2" w:rsidRPr="00D51C7D" w:rsidRDefault="002020D2" w:rsidP="008D1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2020D2" w:rsidRDefault="002020D2" w:rsidP="00634C79"/>
    <w:p w:rsidR="008D197A" w:rsidRDefault="008D197A">
      <w:r>
        <w:br w:type="page"/>
      </w:r>
    </w:p>
    <w:p w:rsidR="008D197A" w:rsidRDefault="008D197A" w:rsidP="00634C79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2020D2" w:rsidRPr="00D51C7D" w:rsidTr="002C1E6C">
        <w:trPr>
          <w:trHeight w:val="3116"/>
        </w:trPr>
        <w:tc>
          <w:tcPr>
            <w:tcW w:w="9478" w:type="dxa"/>
            <w:tcMar>
              <w:top w:w="115" w:type="dxa"/>
              <w:left w:w="115" w:type="dxa"/>
              <w:right w:w="115" w:type="dxa"/>
            </w:tcMar>
          </w:tcPr>
          <w:p w:rsidR="002020D2" w:rsidRPr="00634C79" w:rsidRDefault="00C95A31" w:rsidP="009631C2">
            <w:pPr>
              <w:pStyle w:val="MediumGrid1-Accent2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2C3BF1" id="AutoShape 32" o:spid="_x0000_s1026" type="#_x0000_t32" style="position:absolute;margin-left:30.55pt;margin-top:15.1pt;width:240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jvKgIAAFQ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2020D2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020D2" w:rsidRPr="00D4288A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020D2" w:rsidRPr="00D51C7D" w:rsidTr="00FB3624">
        <w:trPr>
          <w:trHeight w:val="1350"/>
        </w:trPr>
        <w:tc>
          <w:tcPr>
            <w:tcW w:w="9478" w:type="dxa"/>
          </w:tcPr>
          <w:p w:rsidR="002020D2" w:rsidRDefault="002020D2" w:rsidP="009631C2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2020D2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020D2" w:rsidRPr="00D51C7D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2020D2" w:rsidRPr="00D51C7D" w:rsidTr="008D197A">
        <w:trPr>
          <w:trHeight w:val="6156"/>
        </w:trPr>
        <w:tc>
          <w:tcPr>
            <w:tcW w:w="9478" w:type="dxa"/>
          </w:tcPr>
          <w:p w:rsidR="002020D2" w:rsidRPr="00D51C7D" w:rsidRDefault="002020D2" w:rsidP="009631C2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r w:rsidR="00FD6C0B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020D2" w:rsidRPr="00D51C7D" w:rsidRDefault="002020D2" w:rsidP="008D1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2020D2" w:rsidRDefault="002020D2" w:rsidP="00634C79"/>
    <w:p w:rsidR="00D91199" w:rsidRDefault="00D91199" w:rsidP="00634C79"/>
    <w:p w:rsidR="00D91199" w:rsidRDefault="00D91199" w:rsidP="00634C79"/>
    <w:p w:rsidR="00D91199" w:rsidRDefault="00D91199" w:rsidP="00634C79"/>
    <w:p w:rsidR="00D91199" w:rsidRDefault="00D91199" w:rsidP="00634C79"/>
    <w:p w:rsidR="00D4288A" w:rsidRDefault="00D4288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D4D02" w:rsidRPr="00D51C7D" w:rsidTr="00840C4F">
        <w:trPr>
          <w:trHeight w:val="1490"/>
        </w:trPr>
        <w:tc>
          <w:tcPr>
            <w:tcW w:w="9464" w:type="dxa"/>
          </w:tcPr>
          <w:p w:rsidR="00BD4D02" w:rsidRDefault="00C95A31" w:rsidP="00840C4F">
            <w:pPr>
              <w:pStyle w:val="NoSpacing1"/>
              <w:tabs>
                <w:tab w:val="left" w:pos="972"/>
              </w:tabs>
              <w:jc w:val="left"/>
            </w:pPr>
            <w:r>
              <w:rPr>
                <w:rFonts w:asciiTheme="majorHAnsi" w:hAnsiTheme="majorHAnsi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130810</wp:posOffset>
                      </wp:positionV>
                      <wp:extent cx="1155065" cy="273050"/>
                      <wp:effectExtent l="5080" t="6985" r="11430" b="5715"/>
                      <wp:wrapNone/>
                      <wp:docPr id="8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D02" w:rsidRPr="0053378E" w:rsidRDefault="00BD4D02" w:rsidP="00BD4D02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Jumlah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markah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4" o:spid="_x0000_s1028" type="#_x0000_t202" style="position:absolute;margin-left:256.9pt;margin-top:10.3pt;width:90.95pt;height:2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" strokecolor="black [3213]">
                      <v:textbox inset="0,0,0,0">
                        <w:txbxContent>
                          <w:p w:rsidR="00BD4D02" w:rsidRPr="0053378E" w:rsidRDefault="00BD4D02" w:rsidP="00BD4D02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markah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135890</wp:posOffset>
                      </wp:positionV>
                      <wp:extent cx="524510" cy="273050"/>
                      <wp:effectExtent l="12700" t="12065" r="5715" b="1016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657E67" id="Rectangle 60" o:spid="_x0000_s1026" style="position:absolute;margin-left:403pt;margin-top:10.7pt;width:41.3pt;height:2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"/>
                  </w:pict>
                </mc:Fallback>
              </mc:AlternateContent>
            </w:r>
          </w:p>
          <w:p w:rsidR="00BD4D02" w:rsidRDefault="00C95A31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 w:cs="TimesNewRoman"/>
                <w:b/>
              </w:rPr>
            </w:pPr>
            <w:r>
              <w:rPr>
                <w:rFonts w:asciiTheme="majorHAnsi" w:hAnsiTheme="majorHAnsi" w:cs="TimesNewRoman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144780</wp:posOffset>
                      </wp:positionV>
                      <wp:extent cx="360680" cy="256540"/>
                      <wp:effectExtent l="4445" t="1905" r="0" b="0"/>
                      <wp:wrapNone/>
                      <wp:docPr id="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4D02" w:rsidRDefault="00BD4D02" w:rsidP="00BD4D02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6" o:spid="_x0000_s1029" type="#_x0000_t202" style="position:absolute;margin-left:366.35pt;margin-top:11.4pt;width:28.4pt;height:2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1KhgIAABY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" stroked="f">
                      <v:textbox>
                        <w:txbxContent>
                          <w:p w:rsidR="00BD4D02" w:rsidRDefault="00BD4D02" w:rsidP="00BD4D02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8D2">
              <w:rPr>
                <w:rFonts w:asciiTheme="majorHAnsi" w:hAnsiTheme="majorHAnsi" w:cs="TimesNewRoman"/>
                <w:b/>
              </w:rPr>
              <w:t>D1</w:t>
            </w:r>
            <w:r w:rsidR="00BD4D02">
              <w:rPr>
                <w:rFonts w:asciiTheme="majorHAnsi" w:hAnsiTheme="majorHAnsi" w:cs="TimesNewRoman"/>
                <w:b/>
              </w:rPr>
              <w:t xml:space="preserve">. </w:t>
            </w:r>
            <w:r w:rsidR="00BD4D02" w:rsidRPr="0053378E">
              <w:rPr>
                <w:rFonts w:asciiTheme="majorHAnsi" w:hAnsiTheme="majorHAnsi" w:cs="TimesNewRoman"/>
                <w:b/>
              </w:rPr>
              <w:t xml:space="preserve">JUMLAH MARKAH PENILAIAN CIRI-CIRI </w:t>
            </w:r>
          </w:p>
          <w:p w:rsidR="00BD4D02" w:rsidRPr="0053378E" w:rsidRDefault="003038D2" w:rsidP="00840C4F">
            <w:pPr>
              <w:pStyle w:val="NoSpacing1"/>
              <w:tabs>
                <w:tab w:val="left" w:pos="972"/>
              </w:tabs>
              <w:ind w:firstLine="252"/>
              <w:jc w:val="left"/>
              <w:rPr>
                <w:rFonts w:asciiTheme="majorHAnsi" w:hAnsiTheme="majorHAnsi" w:cs="TimesNewRoman"/>
                <w:b/>
              </w:rPr>
            </w:pPr>
            <w:r>
              <w:rPr>
                <w:rFonts w:asciiTheme="majorHAnsi" w:hAnsiTheme="majorHAnsi" w:cs="TimesNewRoman"/>
                <w:b/>
              </w:rPr>
              <w:t xml:space="preserve">  </w:t>
            </w:r>
            <w:r w:rsidR="00BD4D02" w:rsidRPr="0053378E">
              <w:rPr>
                <w:rFonts w:asciiTheme="majorHAnsi" w:hAnsiTheme="majorHAnsi" w:cs="TimesNewRoman"/>
                <w:b/>
              </w:rPr>
              <w:t>KOMPETENSI KHUSUS</w:t>
            </w:r>
            <w:r w:rsidR="00BD4D02">
              <w:rPr>
                <w:rFonts w:asciiTheme="majorHAnsi" w:hAnsiTheme="majorHAnsi" w:cs="TimesNewRoman"/>
                <w:b/>
              </w:rPr>
              <w:t xml:space="preserve"> </w:t>
            </w:r>
            <w:r w:rsidR="00BD4D02" w:rsidRPr="0053378E">
              <w:rPr>
                <w:rFonts w:asciiTheme="majorHAnsi" w:hAnsiTheme="majorHAnsi" w:cs="TimesNewRoman"/>
                <w:b/>
              </w:rPr>
              <w:t>YANG DIPEROLEHI :</w:t>
            </w:r>
          </w:p>
          <w:p w:rsidR="00BD4D02" w:rsidRDefault="00C95A31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 w:cs="TimesNewRoman"/>
              </w:rPr>
            </w:pPr>
            <w:r>
              <w:rPr>
                <w:rFonts w:asciiTheme="majorHAnsi" w:hAnsiTheme="majorHAnsi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-6350</wp:posOffset>
                      </wp:positionV>
                      <wp:extent cx="1460500" cy="635"/>
                      <wp:effectExtent l="6350" t="12700" r="9525" b="5715"/>
                      <wp:wrapNone/>
                      <wp:docPr id="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90D939" id="AutoShape 65" o:spid="_x0000_s1026" type="#_x0000_t32" style="position:absolute;margin-left:243.5pt;margin-top:-.5pt;width:115pt;height:.05pt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kkLQIAAFIEAAAOAAAAZHJzL2Uyb0RvYy54bWysVMGO2jAQvVfqP1i+QxI2U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"/>
                  </w:pict>
                </mc:Fallback>
              </mc:AlternateContent>
            </w:r>
            <w:r>
              <w:rPr>
                <w:rFonts w:asciiTheme="majorHAnsi" w:hAnsiTheme="majorHAnsi" w:cs="TimesNewRoman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68580</wp:posOffset>
                      </wp:positionV>
                      <wp:extent cx="1155065" cy="267970"/>
                      <wp:effectExtent l="5080" t="11430" r="11430" b="6350"/>
                      <wp:wrapNone/>
                      <wp:docPr id="4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D02" w:rsidRPr="0053378E" w:rsidRDefault="00BD4D02" w:rsidP="00BD4D02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53378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Jumlah</w:t>
                                  </w:r>
                                  <w:proofErr w:type="spellEnd"/>
                                  <w:r w:rsidRPr="0053378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markah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penuh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3" o:spid="_x0000_s1030" type="#_x0000_t202" style="position:absolute;margin-left:256.9pt;margin-top:5.4pt;width:90.95pt;height:21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" strokecolor="black [3213]">
                      <v:textbox inset="0,0,0,0">
                        <w:txbxContent>
                          <w:p w:rsidR="00BD4D02" w:rsidRPr="0053378E" w:rsidRDefault="00BD4D02" w:rsidP="00BD4D02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3378E">
                              <w:rPr>
                                <w:i/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 w:rsidRPr="0053378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markah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penuh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68580</wp:posOffset>
                      </wp:positionV>
                      <wp:extent cx="524510" cy="273050"/>
                      <wp:effectExtent l="12700" t="11430" r="5715" b="10795"/>
                      <wp:wrapNone/>
                      <wp:docPr id="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D02" w:rsidRDefault="00BD4D02" w:rsidP="00BD4D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62" o:spid="_x0000_s1031" style="position:absolute;margin-left:403pt;margin-top:5.4pt;width:41.3pt;height:2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">
                      <v:textbox inset="0,0,0,0">
                        <w:txbxContent>
                          <w:p w:rsidR="00BD4D02" w:rsidRDefault="00BD4D02" w:rsidP="00BD4D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-6350</wp:posOffset>
                      </wp:positionV>
                      <wp:extent cx="748030" cy="635"/>
                      <wp:effectExtent l="12700" t="12700" r="10795" b="5715"/>
                      <wp:wrapNone/>
                      <wp:docPr id="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80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64E550" id="AutoShape 61" o:spid="_x0000_s1026" type="#_x0000_t32" style="position:absolute;margin-left:394.75pt;margin-top:-.5pt;width:58.9pt;height:.0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"/>
                  </w:pict>
                </mc:Fallback>
              </mc:AlternateContent>
            </w:r>
          </w:p>
          <w:p w:rsidR="00BD4D02" w:rsidRPr="00936D56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</w:rPr>
            </w:pPr>
          </w:p>
        </w:tc>
      </w:tr>
    </w:tbl>
    <w:p w:rsidR="000E5A88" w:rsidRDefault="000E5A88" w:rsidP="00FD6C0B">
      <w:pPr>
        <w:rPr>
          <w:rFonts w:cs="Times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Y="138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FD6C0B" w:rsidRPr="00D51C7D" w:rsidTr="00FD6C0B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FD6C0B" w:rsidRPr="00D51C7D" w:rsidRDefault="00FD6C0B" w:rsidP="00FD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lastRenderedPageBreak/>
              <w:t xml:space="preserve">SEKSYEN </w:t>
            </w:r>
            <w:r>
              <w:rPr>
                <w:rFonts w:cs="Times"/>
                <w:b/>
                <w:bCs/>
              </w:rPr>
              <w:t>E</w:t>
            </w:r>
            <w:r w:rsidRPr="00D51C7D">
              <w:rPr>
                <w:rFonts w:cs="Times"/>
                <w:b/>
                <w:bCs/>
              </w:rPr>
              <w:t xml:space="preserve"> : PENILAIAN TAHAP POTENSI KESELURUHANNYA</w:t>
            </w:r>
          </w:p>
        </w:tc>
      </w:tr>
    </w:tbl>
    <w:p w:rsidR="000E5A88" w:rsidRDefault="000E5A88" w:rsidP="000E5A88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96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650"/>
        <w:gridCol w:w="630"/>
        <w:gridCol w:w="306"/>
        <w:gridCol w:w="1674"/>
        <w:gridCol w:w="630"/>
        <w:gridCol w:w="659"/>
        <w:gridCol w:w="617"/>
        <w:gridCol w:w="1190"/>
        <w:gridCol w:w="864"/>
      </w:tblGrid>
      <w:tr w:rsidR="00BD4D02" w:rsidRPr="00761100" w:rsidTr="00840C4F">
        <w:trPr>
          <w:trHeight w:hRule="exact" w:val="546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Default="00BD4D02" w:rsidP="00840C4F">
            <w:pPr>
              <w:pStyle w:val="NoSpacing1"/>
              <w:tabs>
                <w:tab w:val="left" w:pos="972"/>
              </w:tabs>
              <w:rPr>
                <w:i/>
                <w:sz w:val="20"/>
                <w:szCs w:val="20"/>
              </w:rPr>
            </w:pPr>
          </w:p>
          <w:p w:rsidR="00FD6C0B" w:rsidRPr="00761100" w:rsidRDefault="00FD6C0B" w:rsidP="00840C4F">
            <w:pPr>
              <w:pStyle w:val="NoSpacing1"/>
              <w:tabs>
                <w:tab w:val="left" w:pos="97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KOMPETENSI</w:t>
            </w:r>
          </w:p>
          <w:p w:rsidR="00BD4D02" w:rsidRPr="00587FCA" w:rsidRDefault="00BD4D02" w:rsidP="003038D2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 w:rsidRPr="00587FCA">
              <w:rPr>
                <w:rFonts w:asciiTheme="majorHAnsi" w:hAnsiTheme="majorHAnsi"/>
                <w:sz w:val="20"/>
                <w:szCs w:val="20"/>
              </w:rPr>
              <w:t>UMUM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3038D2">
              <w:rPr>
                <w:rFonts w:asciiTheme="majorHAnsi" w:hAnsiTheme="majorHAnsi"/>
                <w:sz w:val="20"/>
                <w:szCs w:val="20"/>
              </w:rPr>
              <w:t>C4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KOMPETENSI</w:t>
            </w:r>
          </w:p>
          <w:p w:rsidR="00BD4D02" w:rsidRPr="00587FCA" w:rsidRDefault="00BD4D02" w:rsidP="003038D2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 w:rsidRPr="00587FCA">
              <w:rPr>
                <w:rFonts w:asciiTheme="majorHAnsi" w:hAnsiTheme="majorHAnsi"/>
                <w:sz w:val="20"/>
                <w:szCs w:val="20"/>
              </w:rPr>
              <w:t>KHUSUS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3038D2">
              <w:rPr>
                <w:rFonts w:asciiTheme="majorHAnsi" w:hAnsiTheme="majorHAnsi"/>
                <w:sz w:val="20"/>
                <w:szCs w:val="20"/>
              </w:rPr>
              <w:t>D1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  <w:p w:rsidR="00FD6C0B" w:rsidRPr="00761100" w:rsidRDefault="00FD6C0B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4D02" w:rsidRPr="00761100" w:rsidTr="00840C4F">
        <w:trPr>
          <w:trHeight w:hRule="exact" w:val="264"/>
        </w:trPr>
        <w:tc>
          <w:tcPr>
            <w:tcW w:w="14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4D02" w:rsidRPr="00761100" w:rsidRDefault="00BD4D02" w:rsidP="003038D2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  <w:proofErr w:type="spellStart"/>
            <w:r w:rsidRPr="00761100">
              <w:rPr>
                <w:i/>
                <w:sz w:val="20"/>
                <w:szCs w:val="20"/>
              </w:rPr>
              <w:t>Penilaian</w:t>
            </w:r>
            <w:proofErr w:type="spellEnd"/>
            <w:r w:rsidRPr="007611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100">
              <w:rPr>
                <w:i/>
                <w:sz w:val="20"/>
                <w:szCs w:val="20"/>
              </w:rPr>
              <w:t>Tahap</w:t>
            </w:r>
            <w:proofErr w:type="spellEnd"/>
            <w:r w:rsidRPr="007611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100">
              <w:rPr>
                <w:i/>
                <w:sz w:val="20"/>
                <w:szCs w:val="20"/>
              </w:rPr>
              <w:t>Potensi</w:t>
            </w:r>
            <w:proofErr w:type="spellEnd"/>
            <w:r w:rsidRPr="007611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100">
              <w:rPr>
                <w:i/>
                <w:sz w:val="20"/>
                <w:szCs w:val="20"/>
              </w:rPr>
              <w:t>Ke</w:t>
            </w:r>
            <w:r w:rsidR="003038D2">
              <w:rPr>
                <w:i/>
                <w:sz w:val="20"/>
                <w:szCs w:val="20"/>
              </w:rPr>
              <w:t>s</w:t>
            </w:r>
            <w:r w:rsidRPr="00761100">
              <w:rPr>
                <w:i/>
                <w:sz w:val="20"/>
                <w:szCs w:val="20"/>
              </w:rPr>
              <w:t>e</w:t>
            </w:r>
            <w:r w:rsidR="003038D2">
              <w:rPr>
                <w:i/>
                <w:sz w:val="20"/>
                <w:szCs w:val="20"/>
              </w:rPr>
              <w:t>l</w:t>
            </w:r>
            <w:r w:rsidRPr="00761100">
              <w:rPr>
                <w:i/>
                <w:sz w:val="20"/>
                <w:szCs w:val="20"/>
              </w:rPr>
              <w:t>uruhan</w:t>
            </w:r>
            <w:proofErr w:type="spellEnd"/>
            <w:r>
              <w:rPr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i/>
                <w:sz w:val="20"/>
                <w:szCs w:val="20"/>
              </w:rPr>
              <w:t>Diperolehi</w:t>
            </w:r>
            <w:proofErr w:type="spellEnd"/>
          </w:p>
        </w:tc>
        <w:tc>
          <w:tcPr>
            <w:tcW w:w="16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4D02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</w:p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  <w:r w:rsidRPr="00303854"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4D02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  <w:r w:rsidRPr="00303854"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 w:rsidRPr="00303854">
              <w:rPr>
                <w:rFonts w:asciiTheme="majorHAnsi" w:hAnsiTheme="majorHAnsi"/>
                <w:sz w:val="28"/>
                <w:szCs w:val="28"/>
              </w:rPr>
              <w:t xml:space="preserve"> x  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03854">
              <w:rPr>
                <w:rFonts w:asciiTheme="majorHAnsi" w:hAnsiTheme="majorHAnsi"/>
                <w:sz w:val="36"/>
                <w:szCs w:val="36"/>
              </w:rPr>
              <w:t xml:space="preserve">=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4D02" w:rsidRPr="00761100" w:rsidTr="00840C4F">
        <w:trPr>
          <w:trHeight w:val="271"/>
        </w:trPr>
        <w:tc>
          <w:tcPr>
            <w:tcW w:w="1410" w:type="dxa"/>
            <w:vMerge/>
            <w:tcBorders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</w:tcBorders>
            <w:vAlign w:val="bottom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right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</w:tcBorders>
            <w:vAlign w:val="bottom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4D02" w:rsidRPr="00761100" w:rsidTr="00840C4F">
        <w:trPr>
          <w:trHeight w:hRule="exact" w:val="271"/>
        </w:trPr>
        <w:tc>
          <w:tcPr>
            <w:tcW w:w="1410" w:type="dxa"/>
            <w:vMerge/>
            <w:tcBorders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</w:tcBorders>
            <w:vAlign w:val="bottom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</w:tcBorders>
            <w:vAlign w:val="bottom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bottom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4D02" w:rsidRPr="00761100" w:rsidTr="00840C4F">
        <w:trPr>
          <w:trHeight w:hRule="exact" w:val="110"/>
        </w:trPr>
        <w:tc>
          <w:tcPr>
            <w:tcW w:w="1410" w:type="dxa"/>
            <w:vMerge/>
            <w:tcBorders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4D02" w:rsidRPr="00761100" w:rsidTr="00840C4F">
        <w:trPr>
          <w:trHeight w:hRule="exact" w:val="165"/>
        </w:trPr>
        <w:tc>
          <w:tcPr>
            <w:tcW w:w="1410" w:type="dxa"/>
            <w:vMerge/>
            <w:tcBorders>
              <w:left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left w:val="nil"/>
              <w:right w:val="nil"/>
            </w:tcBorders>
            <w:vAlign w:val="center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penuh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  <w:tcBorders>
              <w:left w:val="nil"/>
              <w:right w:val="nil"/>
            </w:tcBorders>
            <w:vAlign w:val="center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  <w:r w:rsidRPr="00303854"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674" w:type="dxa"/>
            <w:vMerge w:val="restart"/>
            <w:tcBorders>
              <w:left w:val="nil"/>
              <w:right w:val="nil"/>
            </w:tcBorders>
            <w:vAlign w:val="center"/>
          </w:tcPr>
          <w:p w:rsidR="00BD4D02" w:rsidRPr="00303854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penuh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6" w:space="0" w:color="auto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4D02" w:rsidRPr="00761100" w:rsidTr="00840C4F">
        <w:trPr>
          <w:trHeight w:val="271"/>
        </w:trPr>
        <w:tc>
          <w:tcPr>
            <w:tcW w:w="1410" w:type="dxa"/>
            <w:vMerge/>
            <w:tcBorders>
              <w:left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BD4D02" w:rsidRPr="00205042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8"/>
                <w:szCs w:val="28"/>
              </w:rPr>
            </w:pPr>
            <w:r w:rsidRPr="00205042">
              <w:rPr>
                <w:rFonts w:asciiTheme="majorHAnsi" w:hAnsiTheme="majorHAnsi" w:cs="TimesNewRoman"/>
                <w:sz w:val="28"/>
                <w:szCs w:val="28"/>
              </w:rPr>
              <w:t>24</w:t>
            </w:r>
          </w:p>
        </w:tc>
        <w:tc>
          <w:tcPr>
            <w:tcW w:w="306" w:type="dxa"/>
            <w:vMerge/>
            <w:tcBorders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single" w:sz="6" w:space="0" w:color="auto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4D02" w:rsidRPr="00761100" w:rsidTr="00840C4F">
        <w:trPr>
          <w:trHeight w:hRule="exact" w:val="255"/>
        </w:trPr>
        <w:tc>
          <w:tcPr>
            <w:tcW w:w="1410" w:type="dxa"/>
            <w:vMerge/>
            <w:tcBorders>
              <w:left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bottom w:val="single" w:sz="6" w:space="0" w:color="auto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D4D02" w:rsidRPr="00761100" w:rsidTr="00840C4F">
        <w:trPr>
          <w:trHeight w:hRule="exact" w:val="110"/>
        </w:trPr>
        <w:tc>
          <w:tcPr>
            <w:tcW w:w="1410" w:type="dxa"/>
            <w:vMerge/>
            <w:tcBorders>
              <w:left w:val="nil"/>
              <w:bottom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left w:val="nil"/>
              <w:bottom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30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nil"/>
              <w:bottom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bottom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bottom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BD4D02" w:rsidRPr="00761100" w:rsidRDefault="00BD4D02" w:rsidP="00840C4F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E5A88" w:rsidRDefault="000E5A88" w:rsidP="000E5A88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0E5A88" w:rsidRDefault="000E5A88" w:rsidP="000E5A88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8"/>
        <w:gridCol w:w="900"/>
      </w:tblGrid>
      <w:tr w:rsidR="000E5A88" w:rsidRPr="004653B1" w:rsidTr="00830ECF">
        <w:trPr>
          <w:trHeight w:hRule="exact" w:val="648"/>
        </w:trPr>
        <w:tc>
          <w:tcPr>
            <w:tcW w:w="84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5A88" w:rsidRPr="004653B1" w:rsidRDefault="000E5A88" w:rsidP="00830ECF">
            <w:pPr>
              <w:widowControl w:val="0"/>
              <w:autoSpaceDE w:val="0"/>
              <w:autoSpaceDN w:val="0"/>
              <w:adjustRightInd w:val="0"/>
              <w:ind w:left="90"/>
              <w:outlineLvl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Jumlah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Markah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Penilaian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Tahap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Potensi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Keseluruhan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Yang </w:t>
            </w: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Diperolehi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>:</w: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br/>
            </w:r>
            <w:r w:rsidRPr="004653B1">
              <w:rPr>
                <w:rFonts w:cs="Times"/>
                <w:bCs/>
                <w:sz w:val="22"/>
                <w:szCs w:val="22"/>
              </w:rPr>
              <w:t>[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Markah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setiap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penilaian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ciri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dicampur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semua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>]</w: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E5A88" w:rsidRPr="004653B1" w:rsidRDefault="00BB14D5" w:rsidP="0083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0E5A88" w:rsidRPr="004653B1">
              <w:rPr>
                <w:rFonts w:cs="Times"/>
                <w:b/>
                <w:bCs/>
                <w:sz w:val="22"/>
                <w:szCs w:val="22"/>
              </w:rPr>
              <w:instrText xml:space="preserve"> </w:instrTex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0E5A88" w:rsidRPr="004653B1">
              <w:rPr>
                <w:rFonts w:cs="Times"/>
                <w:b/>
                <w:bCs/>
                <w:sz w:val="22"/>
                <w:szCs w:val="22"/>
              </w:rPr>
              <w:instrText xml:space="preserve"> PRIVATE "&lt;INPUT TYPE=\"TEXT\" SIZE=\"2\" MAXLENGTH=\"255\"&gt;" </w:instrTex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="000E5A88" w:rsidRPr="004653B1">
              <w:rPr>
                <w:rFonts w:cs="Times"/>
                <w:b/>
                <w:bCs/>
                <w:sz w:val="22"/>
                <w:szCs w:val="22"/>
              </w:rPr>
              <w:instrText xml:space="preserve">MACROBUTTON HTMLDirect </w:instrTex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0E5A88" w:rsidRDefault="000E5A88" w:rsidP="000E5A88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</w:p>
    <w:p w:rsidR="000E5A88" w:rsidRPr="00364DA0" w:rsidRDefault="000E5A88" w:rsidP="000E5A88">
      <w:pPr>
        <w:widowControl w:val="0"/>
        <w:autoSpaceDE w:val="0"/>
        <w:autoSpaceDN w:val="0"/>
        <w:adjustRightInd w:val="0"/>
        <w:spacing w:after="240"/>
        <w:ind w:left="142"/>
        <w:rPr>
          <w:rFonts w:cs="Times"/>
          <w:bCs/>
          <w:sz w:val="22"/>
          <w:szCs w:val="22"/>
        </w:rPr>
      </w:pPr>
      <w:proofErr w:type="spellStart"/>
      <w:r w:rsidRPr="00364DA0">
        <w:rPr>
          <w:rFonts w:cs="Times"/>
          <w:bCs/>
          <w:sz w:val="22"/>
          <w:szCs w:val="22"/>
        </w:rPr>
        <w:t>Pegawai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ini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mempunyai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penilaian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tahap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potensi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keseluruhan</w:t>
      </w:r>
      <w:proofErr w:type="spellEnd"/>
      <w:r w:rsidR="00455010">
        <w:rPr>
          <w:rFonts w:cs="Times"/>
          <w:bCs/>
          <w:sz w:val="22"/>
          <w:szCs w:val="22"/>
        </w:rPr>
        <w:t xml:space="preserve"> </w:t>
      </w:r>
      <w:proofErr w:type="gramStart"/>
      <w:r w:rsidR="00455010">
        <w:rPr>
          <w:rFonts w:cs="Times"/>
          <w:bCs/>
          <w:sz w:val="22"/>
          <w:szCs w:val="22"/>
        </w:rPr>
        <w:t>(</w:t>
      </w:r>
      <w:r w:rsidR="0005421F">
        <w:rPr>
          <w:rFonts w:cs="Times"/>
          <w:bCs/>
          <w:sz w:val="22"/>
          <w:szCs w:val="22"/>
        </w:rPr>
        <w:t xml:space="preserve"> </w:t>
      </w:r>
      <w:proofErr w:type="spellStart"/>
      <w:r w:rsidR="00455010">
        <w:rPr>
          <w:rFonts w:cs="Times"/>
          <w:bCs/>
          <w:sz w:val="22"/>
          <w:szCs w:val="22"/>
        </w:rPr>
        <w:t>Sila</w:t>
      </w:r>
      <w:proofErr w:type="spellEnd"/>
      <w:proofErr w:type="gramEnd"/>
      <w:r w:rsidR="00455010">
        <w:rPr>
          <w:rFonts w:cs="Times"/>
          <w:bCs/>
          <w:sz w:val="22"/>
          <w:szCs w:val="22"/>
        </w:rPr>
        <w:t xml:space="preserve"> </w:t>
      </w:r>
      <w:proofErr w:type="spellStart"/>
      <w:r w:rsidR="0005421F">
        <w:rPr>
          <w:rFonts w:cs="Times"/>
          <w:bCs/>
          <w:sz w:val="22"/>
          <w:szCs w:val="22"/>
        </w:rPr>
        <w:t>tanda</w:t>
      </w:r>
      <w:proofErr w:type="spellEnd"/>
      <w:r w:rsidR="0005421F">
        <w:rPr>
          <w:rFonts w:cs="Times"/>
          <w:bCs/>
          <w:sz w:val="22"/>
          <w:szCs w:val="22"/>
        </w:rPr>
        <w:t xml:space="preserve"> </w:t>
      </w:r>
      <w:r w:rsidR="00455010">
        <w:rPr>
          <w:rFonts w:cs="Times"/>
          <w:bCs/>
          <w:sz w:val="22"/>
          <w:szCs w:val="22"/>
        </w:rPr>
        <w:t>√</w:t>
      </w:r>
      <w:r w:rsidR="0005421F">
        <w:rPr>
          <w:rFonts w:cs="Times"/>
          <w:bCs/>
          <w:sz w:val="22"/>
          <w:szCs w:val="22"/>
        </w:rPr>
        <w:t xml:space="preserve"> </w:t>
      </w:r>
      <w:r w:rsidR="00455010">
        <w:rPr>
          <w:rFonts w:cs="Times"/>
          <w:bCs/>
          <w:sz w:val="22"/>
          <w:szCs w:val="22"/>
        </w:rPr>
        <w:t>)</w:t>
      </w:r>
      <w:r w:rsidR="00455010" w:rsidRPr="00364DA0">
        <w:rPr>
          <w:rFonts w:cs="Times"/>
          <w:bCs/>
          <w:sz w:val="22"/>
          <w:szCs w:val="22"/>
        </w:rPr>
        <w:t>: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003"/>
        <w:gridCol w:w="572"/>
        <w:gridCol w:w="4255"/>
      </w:tblGrid>
      <w:tr w:rsidR="000E5A88" w:rsidRPr="00364DA0" w:rsidTr="00830ECF">
        <w:trPr>
          <w:trHeight w:hRule="exact" w:val="373"/>
          <w:jc w:val="right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Melebihi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Jangkaan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(21</w:t>
            </w:r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– 24)</w:t>
            </w:r>
            <w:r w:rsidRPr="00364DA0">
              <w:rPr>
                <w:rFonts w:cs="Times"/>
                <w:b/>
                <w:bCs/>
                <w:sz w:val="22"/>
                <w:szCs w:val="22"/>
              </w:rPr>
              <w:tab/>
              <w:t xml:space="preserve">    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Berpotensi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(16 – 20)</w:t>
            </w:r>
          </w:p>
        </w:tc>
      </w:tr>
      <w:tr w:rsidR="000E5A88" w:rsidRPr="00364DA0" w:rsidTr="00830ECF">
        <w:trPr>
          <w:trHeight w:hRule="exact" w:val="183"/>
          <w:jc w:val="right"/>
        </w:trPr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364DA0" w:rsidTr="00830ECF">
        <w:trPr>
          <w:trHeight w:hRule="exact" w:val="373"/>
          <w:jc w:val="right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Hampir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Bersedia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(8 – 15)</w:t>
            </w:r>
            <w:r w:rsidRPr="00364DA0">
              <w:rPr>
                <w:rFonts w:cs="Times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5A88" w:rsidRPr="00364DA0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Belum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Bersedia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(0 – 7 )</w:t>
            </w:r>
          </w:p>
        </w:tc>
      </w:tr>
    </w:tbl>
    <w:p w:rsidR="000E5A8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:rsidR="000E5A88" w:rsidRPr="00763895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0E5A88" w:rsidRPr="00D51C7D" w:rsidTr="00830ECF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0E5A88" w:rsidRPr="00D51C7D" w:rsidRDefault="000E5A88" w:rsidP="0083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F</w:t>
            </w:r>
            <w:r w:rsidRPr="00D51C7D">
              <w:rPr>
                <w:rFonts w:cs="Times"/>
                <w:b/>
                <w:bCs/>
              </w:rPr>
              <w:t xml:space="preserve"> : </w:t>
            </w:r>
            <w:r>
              <w:rPr>
                <w:rFonts w:cs="Times"/>
                <w:b/>
                <w:bCs/>
              </w:rPr>
              <w:t>RUMUSAN PENILAIAN TAHAP POTENSI KESELURUHAN</w:t>
            </w:r>
          </w:p>
        </w:tc>
      </w:tr>
    </w:tbl>
    <w:p w:rsidR="000E5A88" w:rsidRDefault="000E5A88" w:rsidP="000E5A88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830ECF">
        <w:trPr>
          <w:trHeight w:hRule="exact" w:val="432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E5A88" w:rsidRPr="00D2405A" w:rsidTr="000E5A88">
        <w:trPr>
          <w:trHeight w:hRule="exact" w:val="511"/>
        </w:trPr>
        <w:tc>
          <w:tcPr>
            <w:tcW w:w="9072" w:type="dxa"/>
            <w:vAlign w:val="bottom"/>
          </w:tcPr>
          <w:p w:rsidR="000E5A88" w:rsidRPr="00D2405A" w:rsidRDefault="000E5A88" w:rsidP="00830EC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</w:tbl>
    <w:p w:rsidR="000E5A88" w:rsidRPr="0094450D" w:rsidRDefault="000E5A88" w:rsidP="00FD6C0B"/>
    <w:tbl>
      <w:tblPr>
        <w:tblpPr w:leftFromText="180" w:rightFromText="180" w:vertAnchor="text" w:horzAnchor="margin" w:tblpY="18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FD6C0B" w:rsidRPr="00D51C7D" w:rsidTr="00FD6C0B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FD6C0B" w:rsidRPr="00D51C7D" w:rsidRDefault="00FD6C0B" w:rsidP="00FD6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G</w:t>
            </w:r>
            <w:r w:rsidRPr="00D51C7D">
              <w:rPr>
                <w:rFonts w:cs="Times"/>
                <w:b/>
                <w:bCs/>
              </w:rPr>
              <w:t xml:space="preserve"> : </w:t>
            </w:r>
            <w:r>
              <w:rPr>
                <w:rFonts w:cs="Times"/>
                <w:b/>
                <w:bCs/>
              </w:rPr>
              <w:t>SESI PERBINCANGAN</w:t>
            </w:r>
          </w:p>
        </w:tc>
      </w:tr>
    </w:tbl>
    <w:p w:rsidR="000E5A8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0E5A8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  <w:proofErr w:type="spellStart"/>
      <w:r>
        <w:t>Perbincangan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: </w:t>
      </w:r>
    </w:p>
    <w:p w:rsidR="000E5A8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  <w:r>
        <w:t>(</w:t>
      </w:r>
      <w:proofErr w:type="spellStart"/>
      <w:r>
        <w:t>Sila</w:t>
      </w:r>
      <w:proofErr w:type="spellEnd"/>
      <w:r>
        <w:t xml:space="preserve"> </w:t>
      </w:r>
      <w:proofErr w:type="spellStart"/>
      <w:r>
        <w:t>tandakan</w:t>
      </w:r>
      <w:proofErr w:type="spellEnd"/>
      <w:r>
        <w:t xml:space="preserve"> √ </w:t>
      </w:r>
      <w:proofErr w:type="spellStart"/>
      <w:r>
        <w:t>dipetak</w:t>
      </w:r>
      <w:proofErr w:type="spellEnd"/>
      <w:r>
        <w:t xml:space="preserve"> yang </w:t>
      </w:r>
      <w:proofErr w:type="spellStart"/>
      <w:r>
        <w:t>berkenaan</w:t>
      </w:r>
      <w:proofErr w:type="spellEnd"/>
      <w:r>
        <w:t>)</w:t>
      </w:r>
    </w:p>
    <w:p w:rsidR="000E5A8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</w:p>
    <w:tbl>
      <w:tblPr>
        <w:tblStyle w:val="TableGrid"/>
        <w:tblW w:w="11785" w:type="dxa"/>
        <w:tblInd w:w="499" w:type="dxa"/>
        <w:tblLayout w:type="fixed"/>
        <w:tblLook w:val="04A0" w:firstRow="1" w:lastRow="0" w:firstColumn="1" w:lastColumn="0" w:noHBand="0" w:noVBand="1"/>
      </w:tblPr>
      <w:tblGrid>
        <w:gridCol w:w="661"/>
        <w:gridCol w:w="1092"/>
        <w:gridCol w:w="1291"/>
        <w:gridCol w:w="16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56"/>
        <w:gridCol w:w="2186"/>
      </w:tblGrid>
      <w:tr w:rsidR="000E5A88" w:rsidTr="00830ECF">
        <w:trPr>
          <w:gridAfter w:val="1"/>
          <w:wAfter w:w="2186" w:type="dxa"/>
          <w:trHeight w:val="428"/>
        </w:trPr>
        <w:tc>
          <w:tcPr>
            <w:tcW w:w="661" w:type="dxa"/>
            <w:tcBorders>
              <w:bottom w:val="single" w:sz="4" w:space="0" w:color="auto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Ya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: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76"/>
              <w:jc w:val="center"/>
            </w:pPr>
            <w:r>
              <w:t>/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76"/>
              <w:jc w:val="center"/>
            </w:pPr>
            <w:r>
              <w:t>/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</w:tr>
      <w:tr w:rsidR="000E5A88" w:rsidTr="00830ECF">
        <w:trPr>
          <w:trHeight w:val="86"/>
        </w:trPr>
        <w:tc>
          <w:tcPr>
            <w:tcW w:w="661" w:type="dxa"/>
            <w:tcBorders>
              <w:left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  <w:rPr>
                <w:sz w:val="8"/>
                <w:szCs w:val="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0E5A88" w:rsidRPr="001D023B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</w:tr>
      <w:tr w:rsidR="000E5A88" w:rsidTr="00830ECF">
        <w:trPr>
          <w:gridAfter w:val="1"/>
          <w:wAfter w:w="2186" w:type="dxa"/>
          <w:trHeight w:val="446"/>
        </w:trPr>
        <w:tc>
          <w:tcPr>
            <w:tcW w:w="661" w:type="dxa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Tidak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Sebab</w:t>
            </w:r>
            <w:proofErr w:type="spellEnd"/>
            <w:r>
              <w:t>: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5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</w:tr>
    </w:tbl>
    <w:p w:rsidR="000E5A8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</w:p>
    <w:tbl>
      <w:tblPr>
        <w:tblStyle w:val="TableGrid"/>
        <w:tblW w:w="0" w:type="auto"/>
        <w:tblInd w:w="180" w:type="dxa"/>
        <w:tblLayout w:type="fixed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99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697"/>
      </w:tblGrid>
      <w:tr w:rsidR="000E5A88" w:rsidTr="00830ECF">
        <w:trPr>
          <w:gridAfter w:val="1"/>
          <w:wAfter w:w="697" w:type="dxa"/>
          <w:trHeight w:val="383"/>
        </w:trPr>
        <w:tc>
          <w:tcPr>
            <w:tcW w:w="3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87"/>
            </w:pP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 </w:t>
            </w:r>
            <w:proofErr w:type="spellStart"/>
            <w:r>
              <w:t>seterusnya</w:t>
            </w:r>
            <w:proofErr w:type="spellEnd"/>
            <w:r>
              <w:t>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0E5A88" w:rsidTr="00830ECF">
        <w:trPr>
          <w:trHeight w:val="734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87"/>
            </w:pP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Yang </w:t>
            </w:r>
            <w:proofErr w:type="spellStart"/>
            <w:r>
              <w:t>Dinilai</w:t>
            </w:r>
            <w:proofErr w:type="spellEnd"/>
            <w:r>
              <w:t>:</w:t>
            </w: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E5A88" w:rsidRDefault="000E5A88" w:rsidP="00830EC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</w:tr>
    </w:tbl>
    <w:p w:rsidR="000E5A8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</w:p>
    <w:p w:rsidR="000E5A88" w:rsidRDefault="000E5A88" w:rsidP="000E5A88">
      <w:pPr>
        <w:pStyle w:val="z-BottomofForm"/>
        <w:pBdr>
          <w:top w:val="single" w:sz="6" w:space="6" w:color="auto"/>
        </w:pBdr>
        <w:jc w:val="left"/>
      </w:pPr>
      <w:r>
        <w:t>Bottom of Form</w:t>
      </w:r>
    </w:p>
    <w:p w:rsidR="000E5A88" w:rsidRPr="0094450D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0E5A88" w:rsidRPr="00D51C7D" w:rsidTr="00830ECF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0E5A88" w:rsidRPr="00D51C7D" w:rsidRDefault="000E5A88" w:rsidP="00830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H</w:t>
            </w:r>
            <w:r w:rsidRPr="00D51C7D">
              <w:rPr>
                <w:rFonts w:cs="Times"/>
                <w:b/>
                <w:bCs/>
              </w:rPr>
              <w:t xml:space="preserve"> : KETERANGAN DAN TANDATANGAN PEGAWAI YANG MEN</w:t>
            </w:r>
            <w:r>
              <w:rPr>
                <w:rFonts w:cs="Times"/>
                <w:b/>
                <w:bCs/>
              </w:rPr>
              <w:t>ILAI</w:t>
            </w:r>
          </w:p>
        </w:tc>
      </w:tr>
    </w:tbl>
    <w:p w:rsidR="000E5A8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144"/>
      </w:tblGrid>
      <w:tr w:rsidR="000E5A88" w:rsidRPr="004A2968" w:rsidTr="00830ECF">
        <w:trPr>
          <w:trHeight w:val="28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88" w:rsidRPr="004A2968" w:rsidRDefault="000E5A88" w:rsidP="000E5A88">
            <w:pPr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NAMA PEGAWAI YANG MENILAI:         </w:t>
            </w:r>
          </w:p>
        </w:tc>
        <w:tc>
          <w:tcPr>
            <w:tcW w:w="514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E5A88" w:rsidRPr="004A2968" w:rsidRDefault="000E5A88" w:rsidP="00830ECF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0E5A88" w:rsidRPr="004A296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584"/>
      </w:tblGrid>
      <w:tr w:rsidR="000E5A88" w:rsidRPr="004A2968" w:rsidTr="00830ECF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88" w:rsidRPr="004A2968" w:rsidRDefault="000E5A88" w:rsidP="000E5A88">
            <w:pPr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>NAMA JAWATAN</w:t>
            </w:r>
            <w:r w:rsidRPr="004A2968">
              <w:rPr>
                <w:b/>
                <w:sz w:val="22"/>
                <w:szCs w:val="22"/>
              </w:rPr>
              <w:t>:</w:t>
            </w:r>
            <w:r w:rsidRPr="004A2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8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E5A88" w:rsidRPr="004A2968" w:rsidRDefault="000E5A88" w:rsidP="00830ECF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0E5A88" w:rsidRPr="004A296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030"/>
      </w:tblGrid>
      <w:tr w:rsidR="000E5A88" w:rsidRPr="004A2968" w:rsidTr="00830ECF">
        <w:trPr>
          <w:trHeight w:val="28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88" w:rsidRPr="004A2968" w:rsidRDefault="000E5A88" w:rsidP="000E5A88">
            <w:pPr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DIVISYEN/TANGGAGAJI:         </w:t>
            </w:r>
          </w:p>
        </w:tc>
        <w:tc>
          <w:tcPr>
            <w:tcW w:w="60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E5A88" w:rsidRPr="004A2968" w:rsidRDefault="000E5A88" w:rsidP="00830ECF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0E5A88" w:rsidRPr="004A296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404"/>
      </w:tblGrid>
      <w:tr w:rsidR="000E5A88" w:rsidRPr="004A2968" w:rsidTr="00830ECF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88" w:rsidRPr="004A2968" w:rsidRDefault="000E5A88" w:rsidP="000E5A88">
            <w:pPr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BAHAGIAN / UNIT:         </w:t>
            </w:r>
          </w:p>
        </w:tc>
        <w:tc>
          <w:tcPr>
            <w:tcW w:w="640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E5A88" w:rsidRPr="004A2968" w:rsidRDefault="000E5A88" w:rsidP="00830ECF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540" w:hanging="360"/>
              <w:rPr>
                <w:color w:val="548DD4"/>
                <w:sz w:val="22"/>
                <w:szCs w:val="22"/>
              </w:rPr>
            </w:pPr>
          </w:p>
        </w:tc>
      </w:tr>
    </w:tbl>
    <w:p w:rsidR="000E5A88" w:rsidRPr="004A296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40" w:hanging="36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684"/>
      </w:tblGrid>
      <w:tr w:rsidR="000E5A88" w:rsidRPr="004A2968" w:rsidTr="00830ECF">
        <w:trPr>
          <w:trHeight w:val="28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88" w:rsidRPr="004A2968" w:rsidRDefault="000E5A88" w:rsidP="000E5A88">
            <w:pPr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KEMENTERIAN/ JABATAN:         </w:t>
            </w:r>
          </w:p>
        </w:tc>
        <w:tc>
          <w:tcPr>
            <w:tcW w:w="568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E5A88" w:rsidRPr="004A2968" w:rsidRDefault="000E5A88" w:rsidP="00830ECF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color w:val="548DD4"/>
                <w:sz w:val="22"/>
                <w:szCs w:val="22"/>
              </w:rPr>
            </w:pPr>
          </w:p>
        </w:tc>
      </w:tr>
    </w:tbl>
    <w:p w:rsidR="000E5A88" w:rsidRPr="004A296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40" w:hanging="36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630"/>
        <w:gridCol w:w="1170"/>
        <w:gridCol w:w="450"/>
        <w:gridCol w:w="1350"/>
      </w:tblGrid>
      <w:tr w:rsidR="000E5A88" w:rsidRPr="004A2968" w:rsidTr="00830ECF">
        <w:trPr>
          <w:trHeight w:val="28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88" w:rsidRPr="004A2968" w:rsidRDefault="000E5A88" w:rsidP="000E5A88">
            <w:pPr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MENGENALI PEGAWAI YANG DINILAI SELAMA:         </w:t>
            </w:r>
          </w:p>
        </w:tc>
        <w:tc>
          <w:tcPr>
            <w:tcW w:w="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E5A88" w:rsidRPr="004A2968" w:rsidRDefault="000E5A88" w:rsidP="00830ECF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color w:val="548DD4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88" w:rsidRPr="004A2968" w:rsidRDefault="000E5A88" w:rsidP="00830ECF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>TAHUN</w:t>
            </w:r>
          </w:p>
        </w:tc>
        <w:tc>
          <w:tcPr>
            <w:tcW w:w="4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E5A88" w:rsidRPr="004A2968" w:rsidRDefault="000E5A88" w:rsidP="00830ECF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color w:val="548DD4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A88" w:rsidRPr="004A2968" w:rsidRDefault="000E5A88" w:rsidP="00830ECF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>BULAN</w:t>
            </w:r>
          </w:p>
        </w:tc>
      </w:tr>
    </w:tbl>
    <w:p w:rsidR="000E5A88" w:rsidRPr="004A296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88"/>
      </w:tblGrid>
      <w:tr w:rsidR="000E5A88" w:rsidRPr="004A2968" w:rsidTr="00830ECF">
        <w:trPr>
          <w:trHeight w:val="284"/>
        </w:trPr>
        <w:tc>
          <w:tcPr>
            <w:tcW w:w="3402" w:type="dxa"/>
            <w:vAlign w:val="bottom"/>
          </w:tcPr>
          <w:p w:rsidR="000E5A88" w:rsidRPr="004A2968" w:rsidRDefault="000E5A88" w:rsidP="000E5A88">
            <w:pPr>
              <w:widowControl w:val="0"/>
              <w:numPr>
                <w:ilvl w:val="0"/>
                <w:numId w:val="9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TANDATANGAN &amp; TARIKH:         </w:t>
            </w:r>
          </w:p>
        </w:tc>
        <w:tc>
          <w:tcPr>
            <w:tcW w:w="5688" w:type="dxa"/>
            <w:tcBorders>
              <w:bottom w:val="dashSmallGap" w:sz="4" w:space="0" w:color="auto"/>
            </w:tcBorders>
            <w:vAlign w:val="bottom"/>
          </w:tcPr>
          <w:p w:rsidR="000E5A88" w:rsidRPr="004A2968" w:rsidRDefault="000E5A88" w:rsidP="00830ECF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</w:tbl>
    <w:p w:rsidR="000E5A88" w:rsidRPr="004A2968" w:rsidRDefault="000E5A88" w:rsidP="000E5A88">
      <w:pPr>
        <w:pStyle w:val="ColorfulList-Accent110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 w:line="360" w:lineRule="auto"/>
        <w:jc w:val="both"/>
      </w:pPr>
      <w:r w:rsidRPr="004A2968">
        <w:tab/>
      </w:r>
      <w:r w:rsidRPr="004A2968">
        <w:tab/>
      </w:r>
    </w:p>
    <w:p w:rsidR="000E5A88" w:rsidRPr="004A2968" w:rsidRDefault="000E5A88" w:rsidP="000E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:rsidR="00763895" w:rsidRPr="004A2968" w:rsidRDefault="00763895" w:rsidP="00763895">
      <w:pPr>
        <w:pStyle w:val="ColorfulList-Accent11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 w:line="360" w:lineRule="auto"/>
        <w:jc w:val="both"/>
      </w:pPr>
    </w:p>
    <w:p w:rsidR="00A16BA3" w:rsidRPr="00A16BA3" w:rsidRDefault="00A16BA3" w:rsidP="00033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 </w:t>
      </w:r>
    </w:p>
    <w:sectPr w:rsidR="00A16BA3" w:rsidRPr="00A16BA3" w:rsidSect="00FD6C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1268" w:bottom="900" w:left="1276" w:header="426" w:footer="71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4F" w:rsidRDefault="00D4464F" w:rsidP="002F2BE6">
      <w:r>
        <w:separator/>
      </w:r>
    </w:p>
  </w:endnote>
  <w:endnote w:type="continuationSeparator" w:id="0">
    <w:p w:rsidR="00D4464F" w:rsidRDefault="00D4464F" w:rsidP="002F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7A" w:rsidRDefault="00BB14D5" w:rsidP="006D7C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19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97A" w:rsidRDefault="00BB14D5" w:rsidP="00012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19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97A" w:rsidRDefault="008D197A" w:rsidP="000125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92" w:type="pct"/>
      <w:tblLook w:val="04A0" w:firstRow="1" w:lastRow="0" w:firstColumn="1" w:lastColumn="0" w:noHBand="0" w:noVBand="1"/>
    </w:tblPr>
    <w:tblGrid>
      <w:gridCol w:w="3701"/>
      <w:gridCol w:w="2347"/>
      <w:gridCol w:w="3700"/>
    </w:tblGrid>
    <w:tr w:rsidR="002C1E6C" w:rsidTr="002C1E6C">
      <w:trPr>
        <w:trHeight w:val="151"/>
      </w:trPr>
      <w:tc>
        <w:tcPr>
          <w:tcW w:w="1898" w:type="pct"/>
          <w:tcBorders>
            <w:bottom w:val="single" w:sz="4" w:space="0" w:color="4F81BD" w:themeColor="accent1"/>
          </w:tcBorders>
        </w:tcPr>
        <w:p w:rsidR="002C1E6C" w:rsidRDefault="002C1E6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 w:val="restart"/>
          <w:noWrap/>
          <w:vAlign w:val="center"/>
        </w:tcPr>
        <w:p w:rsidR="002C1E6C" w:rsidRPr="002C1E6C" w:rsidRDefault="002C1E6C">
          <w:pPr>
            <w:pStyle w:val="NoSpacing1"/>
            <w:rPr>
              <w:rFonts w:asciiTheme="majorHAnsi" w:hAnsiTheme="majorHAnsi"/>
            </w:rPr>
          </w:pPr>
          <w:proofErr w:type="spellStart"/>
          <w:r w:rsidRPr="002C1E6C">
            <w:rPr>
              <w:rFonts w:asciiTheme="majorHAnsi" w:hAnsiTheme="majorHAnsi"/>
            </w:rPr>
            <w:t>Muka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proofErr w:type="spellStart"/>
          <w:r w:rsidRPr="002C1E6C">
            <w:rPr>
              <w:rFonts w:asciiTheme="majorHAnsi" w:hAnsiTheme="majorHAnsi"/>
            </w:rPr>
            <w:t>surat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r w:rsidR="003A74C3">
            <w:fldChar w:fldCharType="begin"/>
          </w:r>
          <w:r w:rsidR="003A74C3">
            <w:instrText xml:space="preserve"> PAGE  \* MERGEFORMAT </w:instrText>
          </w:r>
          <w:r w:rsidR="003A74C3">
            <w:fldChar w:fldCharType="separate"/>
          </w:r>
          <w:r w:rsidR="00FA2B14" w:rsidRPr="00FA2B14">
            <w:rPr>
              <w:rFonts w:asciiTheme="majorHAnsi" w:hAnsiTheme="majorHAnsi"/>
              <w:noProof/>
            </w:rPr>
            <w:t>16</w:t>
          </w:r>
          <w:r w:rsidR="003A74C3">
            <w:rPr>
              <w:rFonts w:asciiTheme="majorHAnsi" w:hAnsiTheme="majorHAnsi"/>
              <w:noProof/>
            </w:rPr>
            <w:fldChar w:fldCharType="end"/>
          </w:r>
          <w:r w:rsidR="00512928">
            <w:t xml:space="preserve"> </w:t>
          </w:r>
          <w:proofErr w:type="spellStart"/>
          <w:r w:rsidR="00512928">
            <w:t>dari</w:t>
          </w:r>
          <w:proofErr w:type="spellEnd"/>
          <w:r w:rsidR="00512928">
            <w:t xml:space="preserve"> 16</w:t>
          </w:r>
        </w:p>
      </w:tc>
      <w:tc>
        <w:tcPr>
          <w:tcW w:w="1898" w:type="pct"/>
          <w:tcBorders>
            <w:bottom w:val="single" w:sz="4" w:space="0" w:color="4F81BD" w:themeColor="accent1"/>
          </w:tcBorders>
        </w:tcPr>
        <w:p w:rsidR="002C1E6C" w:rsidRDefault="002C1E6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E6C" w:rsidTr="002C1E6C">
      <w:trPr>
        <w:trHeight w:val="150"/>
      </w:trPr>
      <w:tc>
        <w:tcPr>
          <w:tcW w:w="1898" w:type="pct"/>
          <w:tcBorders>
            <w:top w:val="single" w:sz="4" w:space="0" w:color="4F81BD" w:themeColor="accent1"/>
          </w:tcBorders>
        </w:tcPr>
        <w:p w:rsidR="002C1E6C" w:rsidRDefault="002C1E6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/>
        </w:tcPr>
        <w:p w:rsidR="002C1E6C" w:rsidRDefault="002C1E6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898" w:type="pct"/>
          <w:tcBorders>
            <w:top w:val="single" w:sz="4" w:space="0" w:color="4F81BD" w:themeColor="accent1"/>
          </w:tcBorders>
        </w:tcPr>
        <w:p w:rsidR="002C1E6C" w:rsidRDefault="002C1E6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D197A" w:rsidRDefault="008D197A" w:rsidP="0001259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92" w:type="pct"/>
      <w:tblLook w:val="04A0" w:firstRow="1" w:lastRow="0" w:firstColumn="1" w:lastColumn="0" w:noHBand="0" w:noVBand="1"/>
    </w:tblPr>
    <w:tblGrid>
      <w:gridCol w:w="3701"/>
      <w:gridCol w:w="2347"/>
      <w:gridCol w:w="3700"/>
    </w:tblGrid>
    <w:tr w:rsidR="0006307D" w:rsidTr="00EB207E">
      <w:trPr>
        <w:trHeight w:val="151"/>
      </w:trPr>
      <w:tc>
        <w:tcPr>
          <w:tcW w:w="1898" w:type="pct"/>
          <w:tcBorders>
            <w:bottom w:val="single" w:sz="4" w:space="0" w:color="4F81BD" w:themeColor="accent1"/>
          </w:tcBorders>
        </w:tcPr>
        <w:p w:rsidR="0006307D" w:rsidRDefault="0006307D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 w:val="restart"/>
          <w:noWrap/>
          <w:vAlign w:val="center"/>
        </w:tcPr>
        <w:p w:rsidR="0006307D" w:rsidRPr="002C1E6C" w:rsidRDefault="0006307D" w:rsidP="00EB207E">
          <w:pPr>
            <w:pStyle w:val="NoSpacing1"/>
            <w:rPr>
              <w:rFonts w:asciiTheme="majorHAnsi" w:hAnsiTheme="majorHAnsi"/>
            </w:rPr>
          </w:pPr>
          <w:proofErr w:type="spellStart"/>
          <w:r w:rsidRPr="002C1E6C">
            <w:rPr>
              <w:rFonts w:asciiTheme="majorHAnsi" w:hAnsiTheme="majorHAnsi"/>
            </w:rPr>
            <w:t>Muka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proofErr w:type="spellStart"/>
          <w:r w:rsidRPr="002C1E6C">
            <w:rPr>
              <w:rFonts w:asciiTheme="majorHAnsi" w:hAnsiTheme="majorHAnsi"/>
            </w:rPr>
            <w:t>surat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r w:rsidR="00BB14D5">
            <w:fldChar w:fldCharType="begin"/>
          </w:r>
          <w:r>
            <w:instrText xml:space="preserve"> PAGE  \* MERGEFORMAT </w:instrText>
          </w:r>
          <w:r w:rsidR="00BB14D5">
            <w:fldChar w:fldCharType="separate"/>
          </w:r>
          <w:r w:rsidR="00FA2B14" w:rsidRPr="00FA2B14">
            <w:rPr>
              <w:rFonts w:asciiTheme="majorHAnsi" w:hAnsiTheme="majorHAnsi"/>
              <w:noProof/>
            </w:rPr>
            <w:t>1</w:t>
          </w:r>
          <w:r w:rsidR="00BB14D5">
            <w:fldChar w:fldCharType="end"/>
          </w:r>
          <w:r w:rsidR="00512928">
            <w:t xml:space="preserve"> </w:t>
          </w:r>
          <w:proofErr w:type="spellStart"/>
          <w:r w:rsidR="00512928">
            <w:t>dari</w:t>
          </w:r>
          <w:proofErr w:type="spellEnd"/>
          <w:r w:rsidR="00512928">
            <w:t xml:space="preserve"> 16</w:t>
          </w:r>
        </w:p>
      </w:tc>
      <w:tc>
        <w:tcPr>
          <w:tcW w:w="1898" w:type="pct"/>
          <w:tcBorders>
            <w:bottom w:val="single" w:sz="4" w:space="0" w:color="4F81BD" w:themeColor="accent1"/>
          </w:tcBorders>
        </w:tcPr>
        <w:p w:rsidR="0006307D" w:rsidRDefault="0006307D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6307D" w:rsidTr="00EB207E">
      <w:trPr>
        <w:trHeight w:val="150"/>
      </w:trPr>
      <w:tc>
        <w:tcPr>
          <w:tcW w:w="1898" w:type="pct"/>
          <w:tcBorders>
            <w:top w:val="single" w:sz="4" w:space="0" w:color="4F81BD" w:themeColor="accent1"/>
          </w:tcBorders>
        </w:tcPr>
        <w:p w:rsidR="0006307D" w:rsidRDefault="0006307D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/>
        </w:tcPr>
        <w:p w:rsidR="0006307D" w:rsidRDefault="0006307D" w:rsidP="00EB207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898" w:type="pct"/>
          <w:tcBorders>
            <w:top w:val="single" w:sz="4" w:space="0" w:color="4F81BD" w:themeColor="accent1"/>
          </w:tcBorders>
        </w:tcPr>
        <w:p w:rsidR="0006307D" w:rsidRDefault="0006307D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D197A" w:rsidRDefault="008D197A" w:rsidP="00063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4F" w:rsidRDefault="00D4464F" w:rsidP="002F2BE6">
      <w:r>
        <w:separator/>
      </w:r>
    </w:p>
  </w:footnote>
  <w:footnote w:type="continuationSeparator" w:id="0">
    <w:p w:rsidR="00D4464F" w:rsidRDefault="00D4464F" w:rsidP="002F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7A" w:rsidRDefault="00BB14D5" w:rsidP="006151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19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97A" w:rsidRDefault="008D197A" w:rsidP="00D51C7D">
    <w:pPr>
      <w:pStyle w:val="Header"/>
      <w:tabs>
        <w:tab w:val="clear" w:pos="4320"/>
        <w:tab w:val="clear" w:pos="8640"/>
        <w:tab w:val="center" w:pos="4678"/>
        <w:tab w:val="right" w:pos="9356"/>
      </w:tabs>
    </w:pPr>
    <w:r>
      <w:t>[Type text]</w:t>
    </w:r>
    <w:r>
      <w:tab/>
      <w:t>[Type text]</w:t>
    </w:r>
    <w:r>
      <w:tab/>
      <w:t>[Type text]</w:t>
    </w:r>
  </w:p>
  <w:p w:rsidR="008D197A" w:rsidRDefault="008D1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7A" w:rsidRDefault="008D197A" w:rsidP="006151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BB14D5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B14D5">
      <w:rPr>
        <w:rStyle w:val="PageNumber"/>
      </w:rPr>
      <w:fldChar w:fldCharType="separate"/>
    </w:r>
    <w:r w:rsidR="00FA2B14">
      <w:rPr>
        <w:rStyle w:val="PageNumber"/>
        <w:noProof/>
      </w:rPr>
      <w:t>16</w:t>
    </w:r>
    <w:r w:rsidR="00BB14D5">
      <w:rPr>
        <w:rStyle w:val="PageNumber"/>
      </w:rPr>
      <w:fldChar w:fldCharType="end"/>
    </w:r>
    <w:r>
      <w:rPr>
        <w:rStyle w:val="PageNumber"/>
      </w:rPr>
      <w:t>-</w:t>
    </w:r>
  </w:p>
  <w:p w:rsidR="008D197A" w:rsidRDefault="008D197A">
    <w:pPr>
      <w:pStyle w:val="Header"/>
      <w:rPr>
        <w:sz w:val="20"/>
        <w:szCs w:val="20"/>
      </w:rPr>
    </w:pPr>
  </w:p>
  <w:p w:rsidR="008D197A" w:rsidRDefault="008D197A" w:rsidP="0073743D">
    <w:pPr>
      <w:pStyle w:val="Header"/>
      <w:tabs>
        <w:tab w:val="clear" w:pos="4320"/>
        <w:tab w:val="clear" w:pos="8640"/>
        <w:tab w:val="left" w:pos="1898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628"/>
      <w:gridCol w:w="4500"/>
      <w:gridCol w:w="900"/>
      <w:gridCol w:w="1440"/>
    </w:tblGrid>
    <w:tr w:rsidR="008D197A" w:rsidRPr="004653B1" w:rsidTr="00AF724A">
      <w:trPr>
        <w:trHeight w:val="254"/>
      </w:trPr>
      <w:tc>
        <w:tcPr>
          <w:tcW w:w="262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D197A" w:rsidRPr="004653B1" w:rsidRDefault="008D197A" w:rsidP="004653B1">
          <w:pPr>
            <w:pStyle w:val="Header"/>
            <w:spacing w:after="40"/>
            <w:rPr>
              <w:sz w:val="20"/>
              <w:szCs w:val="20"/>
            </w:rPr>
          </w:pPr>
          <w:r w:rsidRPr="004653B1">
            <w:rPr>
              <w:sz w:val="20"/>
              <w:szCs w:val="20"/>
            </w:rPr>
            <w:t xml:space="preserve">Nama </w:t>
          </w:r>
          <w:proofErr w:type="spellStart"/>
          <w:r w:rsidRPr="004653B1">
            <w:rPr>
              <w:sz w:val="20"/>
              <w:szCs w:val="20"/>
            </w:rPr>
            <w:t>Pegawai</w:t>
          </w:r>
          <w:proofErr w:type="spellEnd"/>
          <w:r w:rsidRPr="004653B1">
            <w:rPr>
              <w:sz w:val="20"/>
              <w:szCs w:val="20"/>
            </w:rPr>
            <w:t xml:space="preserve"> Yang </w:t>
          </w:r>
          <w:proofErr w:type="spellStart"/>
          <w:r w:rsidRPr="004653B1">
            <w:rPr>
              <w:sz w:val="20"/>
              <w:szCs w:val="20"/>
            </w:rPr>
            <w:t>Dinilai</w:t>
          </w:r>
          <w:proofErr w:type="spellEnd"/>
          <w:r w:rsidRPr="004653B1">
            <w:rPr>
              <w:sz w:val="20"/>
              <w:szCs w:val="20"/>
            </w:rPr>
            <w:t xml:space="preserve">:  </w:t>
          </w:r>
        </w:p>
      </w:tc>
      <w:tc>
        <w:tcPr>
          <w:tcW w:w="4500" w:type="dxa"/>
          <w:tcBorders>
            <w:top w:val="nil"/>
            <w:left w:val="nil"/>
            <w:bottom w:val="dashSmallGap" w:sz="4" w:space="0" w:color="auto"/>
            <w:right w:val="nil"/>
          </w:tcBorders>
          <w:vAlign w:val="center"/>
        </w:tcPr>
        <w:p w:rsidR="008D197A" w:rsidRPr="004653B1" w:rsidRDefault="008D197A" w:rsidP="00835A9E">
          <w:pPr>
            <w:pStyle w:val="Header"/>
            <w:rPr>
              <w:sz w:val="20"/>
              <w:szCs w:val="20"/>
            </w:rPr>
          </w:pPr>
        </w:p>
      </w:tc>
      <w:tc>
        <w:tcPr>
          <w:tcW w:w="9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D197A" w:rsidRPr="004653B1" w:rsidRDefault="008D197A" w:rsidP="009D5AA2">
          <w:pPr>
            <w:pStyle w:val="Header"/>
            <w:rPr>
              <w:sz w:val="20"/>
              <w:szCs w:val="20"/>
            </w:rPr>
          </w:pPr>
          <w:proofErr w:type="spellStart"/>
          <w:r w:rsidRPr="004653B1">
            <w:rPr>
              <w:sz w:val="20"/>
              <w:szCs w:val="20"/>
            </w:rPr>
            <w:t>Tarikh</w:t>
          </w:r>
          <w:proofErr w:type="spellEnd"/>
          <w:r w:rsidRPr="004653B1">
            <w:rPr>
              <w:sz w:val="20"/>
              <w:szCs w:val="20"/>
            </w:rPr>
            <w:t xml:space="preserve">: </w:t>
          </w:r>
        </w:p>
      </w:tc>
      <w:tc>
        <w:tcPr>
          <w:tcW w:w="1440" w:type="dxa"/>
          <w:tcBorders>
            <w:top w:val="nil"/>
            <w:left w:val="nil"/>
            <w:bottom w:val="dashSmallGap" w:sz="4" w:space="0" w:color="auto"/>
            <w:right w:val="nil"/>
          </w:tcBorders>
          <w:noWrap/>
          <w:tcFitText/>
          <w:vAlign w:val="center"/>
        </w:tcPr>
        <w:p w:rsidR="008D197A" w:rsidRPr="004653B1" w:rsidRDefault="008D197A" w:rsidP="00835A9E">
          <w:pPr>
            <w:pStyle w:val="Header"/>
            <w:rPr>
              <w:sz w:val="20"/>
              <w:szCs w:val="20"/>
            </w:rPr>
          </w:pPr>
        </w:p>
      </w:tc>
    </w:tr>
  </w:tbl>
  <w:p w:rsidR="008D197A" w:rsidRPr="00835A9E" w:rsidRDefault="008D197A" w:rsidP="00835A9E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F" w:rsidRDefault="004B150F">
    <w:pPr>
      <w:pStyle w:val="Header"/>
    </w:pPr>
  </w:p>
  <w:p w:rsidR="004B150F" w:rsidRDefault="004B1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BE4"/>
    <w:multiLevelType w:val="multilevel"/>
    <w:tmpl w:val="D354C86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170E2AB6"/>
    <w:multiLevelType w:val="multilevel"/>
    <w:tmpl w:val="C96E20E6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186340DB"/>
    <w:multiLevelType w:val="hybridMultilevel"/>
    <w:tmpl w:val="B85A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4E10"/>
    <w:multiLevelType w:val="hybridMultilevel"/>
    <w:tmpl w:val="DEA8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B77B1"/>
    <w:multiLevelType w:val="hybridMultilevel"/>
    <w:tmpl w:val="3F1A4542"/>
    <w:lvl w:ilvl="0" w:tplc="2E7499D6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65712C0"/>
    <w:multiLevelType w:val="multilevel"/>
    <w:tmpl w:val="E93A0662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>
    <w:nsid w:val="34335821"/>
    <w:multiLevelType w:val="hybridMultilevel"/>
    <w:tmpl w:val="6E3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6375D"/>
    <w:multiLevelType w:val="hybridMultilevel"/>
    <w:tmpl w:val="3F1A4542"/>
    <w:lvl w:ilvl="0" w:tplc="2E7499D6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B6F1A7E"/>
    <w:multiLevelType w:val="hybridMultilevel"/>
    <w:tmpl w:val="FCA4E3D0"/>
    <w:lvl w:ilvl="0" w:tplc="6906812C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F1052D"/>
    <w:multiLevelType w:val="multilevel"/>
    <w:tmpl w:val="55FC174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50686520"/>
    <w:multiLevelType w:val="hybridMultilevel"/>
    <w:tmpl w:val="AAB8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56FFE"/>
    <w:multiLevelType w:val="multilevel"/>
    <w:tmpl w:val="7B76BD0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>
    <w:nsid w:val="512371D0"/>
    <w:multiLevelType w:val="multilevel"/>
    <w:tmpl w:val="140C5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E912277"/>
    <w:multiLevelType w:val="hybridMultilevel"/>
    <w:tmpl w:val="E1D4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5234F"/>
    <w:multiLevelType w:val="hybridMultilevel"/>
    <w:tmpl w:val="B06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67583"/>
    <w:multiLevelType w:val="multilevel"/>
    <w:tmpl w:val="A468BAA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>
    <w:nsid w:val="6CA41FBD"/>
    <w:multiLevelType w:val="multilevel"/>
    <w:tmpl w:val="897CE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6D20210C"/>
    <w:multiLevelType w:val="hybridMultilevel"/>
    <w:tmpl w:val="14E6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6081A"/>
    <w:multiLevelType w:val="hybridMultilevel"/>
    <w:tmpl w:val="1804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5"/>
  </w:num>
  <w:num w:numId="5">
    <w:abstractNumId w:val="12"/>
  </w:num>
  <w:num w:numId="6">
    <w:abstractNumId w:val="1"/>
  </w:num>
  <w:num w:numId="7">
    <w:abstractNumId w:val="4"/>
  </w:num>
  <w:num w:numId="8">
    <w:abstractNumId w:val="16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6"/>
  </w:num>
  <w:num w:numId="14">
    <w:abstractNumId w:val="17"/>
  </w:num>
  <w:num w:numId="15">
    <w:abstractNumId w:val="3"/>
  </w:num>
  <w:num w:numId="16">
    <w:abstractNumId w:val="10"/>
  </w:num>
  <w:num w:numId="17">
    <w:abstractNumId w:val="14"/>
  </w:num>
  <w:num w:numId="18">
    <w:abstractNumId w:val="18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E0"/>
    <w:rsid w:val="00007768"/>
    <w:rsid w:val="0001016D"/>
    <w:rsid w:val="00012595"/>
    <w:rsid w:val="00013A51"/>
    <w:rsid w:val="0003088F"/>
    <w:rsid w:val="0003366B"/>
    <w:rsid w:val="00033845"/>
    <w:rsid w:val="000379A2"/>
    <w:rsid w:val="00043747"/>
    <w:rsid w:val="00047EC1"/>
    <w:rsid w:val="0005421F"/>
    <w:rsid w:val="0006307D"/>
    <w:rsid w:val="0007182C"/>
    <w:rsid w:val="00072397"/>
    <w:rsid w:val="000902DE"/>
    <w:rsid w:val="000E5A88"/>
    <w:rsid w:val="00104E26"/>
    <w:rsid w:val="001369D5"/>
    <w:rsid w:val="0014540B"/>
    <w:rsid w:val="00162C8D"/>
    <w:rsid w:val="001C38FA"/>
    <w:rsid w:val="001C50E0"/>
    <w:rsid w:val="001C7829"/>
    <w:rsid w:val="001D023B"/>
    <w:rsid w:val="001E10DF"/>
    <w:rsid w:val="001E3488"/>
    <w:rsid w:val="002020D2"/>
    <w:rsid w:val="0020735F"/>
    <w:rsid w:val="002459E5"/>
    <w:rsid w:val="00263B23"/>
    <w:rsid w:val="002826E3"/>
    <w:rsid w:val="00286CDD"/>
    <w:rsid w:val="002B6277"/>
    <w:rsid w:val="002C1E6C"/>
    <w:rsid w:val="002C27DF"/>
    <w:rsid w:val="002C2A1A"/>
    <w:rsid w:val="002E1094"/>
    <w:rsid w:val="002F2BE6"/>
    <w:rsid w:val="002F3193"/>
    <w:rsid w:val="003038D2"/>
    <w:rsid w:val="003040CC"/>
    <w:rsid w:val="003400CE"/>
    <w:rsid w:val="00395D8E"/>
    <w:rsid w:val="003A74C3"/>
    <w:rsid w:val="003D4326"/>
    <w:rsid w:val="003F1142"/>
    <w:rsid w:val="004255E9"/>
    <w:rsid w:val="004276D5"/>
    <w:rsid w:val="00455010"/>
    <w:rsid w:val="004653B1"/>
    <w:rsid w:val="004668B8"/>
    <w:rsid w:val="004669D7"/>
    <w:rsid w:val="004B150F"/>
    <w:rsid w:val="004C774A"/>
    <w:rsid w:val="004F62E5"/>
    <w:rsid w:val="00512928"/>
    <w:rsid w:val="00537B68"/>
    <w:rsid w:val="00563DF4"/>
    <w:rsid w:val="005914D0"/>
    <w:rsid w:val="005B1CB9"/>
    <w:rsid w:val="005D64DC"/>
    <w:rsid w:val="005F3869"/>
    <w:rsid w:val="0061519F"/>
    <w:rsid w:val="00634C79"/>
    <w:rsid w:val="00636C11"/>
    <w:rsid w:val="00660480"/>
    <w:rsid w:val="00673855"/>
    <w:rsid w:val="006B53A5"/>
    <w:rsid w:val="006C1497"/>
    <w:rsid w:val="006D7C45"/>
    <w:rsid w:val="006E4633"/>
    <w:rsid w:val="0073743D"/>
    <w:rsid w:val="00763895"/>
    <w:rsid w:val="007A3024"/>
    <w:rsid w:val="007E0C29"/>
    <w:rsid w:val="007E5D3C"/>
    <w:rsid w:val="007F4C50"/>
    <w:rsid w:val="00806DF9"/>
    <w:rsid w:val="00815D3B"/>
    <w:rsid w:val="008241E3"/>
    <w:rsid w:val="00834C03"/>
    <w:rsid w:val="00835A9E"/>
    <w:rsid w:val="008525A6"/>
    <w:rsid w:val="008A7198"/>
    <w:rsid w:val="008B34DB"/>
    <w:rsid w:val="008D197A"/>
    <w:rsid w:val="008E5D50"/>
    <w:rsid w:val="00902652"/>
    <w:rsid w:val="0092749C"/>
    <w:rsid w:val="0094450D"/>
    <w:rsid w:val="009631C2"/>
    <w:rsid w:val="009722A3"/>
    <w:rsid w:val="009747BD"/>
    <w:rsid w:val="00981F58"/>
    <w:rsid w:val="009B0816"/>
    <w:rsid w:val="009D5AA2"/>
    <w:rsid w:val="00A16BA3"/>
    <w:rsid w:val="00A35507"/>
    <w:rsid w:val="00A44E95"/>
    <w:rsid w:val="00A4759B"/>
    <w:rsid w:val="00A516C6"/>
    <w:rsid w:val="00A53282"/>
    <w:rsid w:val="00A76423"/>
    <w:rsid w:val="00AA06F8"/>
    <w:rsid w:val="00AD7766"/>
    <w:rsid w:val="00AE5D5D"/>
    <w:rsid w:val="00AF651F"/>
    <w:rsid w:val="00AF724A"/>
    <w:rsid w:val="00B94847"/>
    <w:rsid w:val="00BB14D5"/>
    <w:rsid w:val="00BD4D02"/>
    <w:rsid w:val="00BE756C"/>
    <w:rsid w:val="00BF408B"/>
    <w:rsid w:val="00C07A98"/>
    <w:rsid w:val="00C13EE2"/>
    <w:rsid w:val="00C419F3"/>
    <w:rsid w:val="00C61F15"/>
    <w:rsid w:val="00C75878"/>
    <w:rsid w:val="00C93590"/>
    <w:rsid w:val="00C95A31"/>
    <w:rsid w:val="00C95B35"/>
    <w:rsid w:val="00CB4594"/>
    <w:rsid w:val="00CD0EDF"/>
    <w:rsid w:val="00D2405A"/>
    <w:rsid w:val="00D37F64"/>
    <w:rsid w:val="00D4288A"/>
    <w:rsid w:val="00D444E2"/>
    <w:rsid w:val="00D4464F"/>
    <w:rsid w:val="00D51C7D"/>
    <w:rsid w:val="00D91199"/>
    <w:rsid w:val="00DA5116"/>
    <w:rsid w:val="00DD7AE1"/>
    <w:rsid w:val="00DF4290"/>
    <w:rsid w:val="00E32456"/>
    <w:rsid w:val="00E32D02"/>
    <w:rsid w:val="00E54709"/>
    <w:rsid w:val="00E57712"/>
    <w:rsid w:val="00E673B3"/>
    <w:rsid w:val="00EB63A8"/>
    <w:rsid w:val="00EE47C7"/>
    <w:rsid w:val="00EF4B6D"/>
    <w:rsid w:val="00EF7A8C"/>
    <w:rsid w:val="00F21B18"/>
    <w:rsid w:val="00F30ED3"/>
    <w:rsid w:val="00F31C32"/>
    <w:rsid w:val="00F34F96"/>
    <w:rsid w:val="00F5268A"/>
    <w:rsid w:val="00F52F52"/>
    <w:rsid w:val="00FA2B14"/>
    <w:rsid w:val="00FB3624"/>
    <w:rsid w:val="00FD6C0B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7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74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BE6"/>
  </w:style>
  <w:style w:type="paragraph" w:styleId="Footer">
    <w:name w:val="footer"/>
    <w:basedOn w:val="Normal"/>
    <w:link w:val="FooterChar"/>
    <w:uiPriority w:val="99"/>
    <w:unhideWhenUsed/>
    <w:rsid w:val="002F2B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BE6"/>
  </w:style>
  <w:style w:type="character" w:styleId="PageNumber">
    <w:name w:val="page number"/>
    <w:basedOn w:val="DefaultParagraphFont"/>
    <w:uiPriority w:val="99"/>
    <w:semiHidden/>
    <w:unhideWhenUsed/>
    <w:rsid w:val="002F2BE6"/>
  </w:style>
  <w:style w:type="table" w:styleId="TableGrid">
    <w:name w:val="Table Grid"/>
    <w:basedOn w:val="TableNormal"/>
    <w:uiPriority w:val="59"/>
    <w:rsid w:val="00BE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B94847"/>
    <w:pPr>
      <w:jc w:val="center"/>
    </w:pPr>
    <w:rPr>
      <w:rFonts w:eastAsia="Cambria"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484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94847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484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94847"/>
    <w:rPr>
      <w:rFonts w:ascii="Arial" w:hAnsi="Arial" w:cs="Arial"/>
      <w:vanish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C419F3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9B0816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C1E6C"/>
  </w:style>
  <w:style w:type="paragraph" w:styleId="NoSpacing">
    <w:name w:val="No Spacing"/>
    <w:link w:val="NoSpacingChar"/>
    <w:uiPriority w:val="1"/>
    <w:qFormat/>
    <w:rsid w:val="002C1E6C"/>
    <w:rPr>
      <w:sz w:val="24"/>
      <w:szCs w:val="24"/>
    </w:rPr>
  </w:style>
  <w:style w:type="paragraph" w:customStyle="1" w:styleId="Default">
    <w:name w:val="Default"/>
    <w:rsid w:val="001369D5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customStyle="1" w:styleId="NoSpacing10">
    <w:name w:val="No Spacing1"/>
    <w:uiPriority w:val="1"/>
    <w:qFormat/>
    <w:rsid w:val="001E10DF"/>
    <w:pPr>
      <w:jc w:val="center"/>
    </w:pPr>
    <w:rPr>
      <w:rFonts w:eastAsia="Cambria"/>
      <w:sz w:val="22"/>
      <w:szCs w:val="22"/>
    </w:rPr>
  </w:style>
  <w:style w:type="paragraph" w:customStyle="1" w:styleId="ColorfulList-Accent110">
    <w:name w:val="Colorful List - Accent 11"/>
    <w:basedOn w:val="Normal"/>
    <w:uiPriority w:val="34"/>
    <w:qFormat/>
    <w:rsid w:val="000E5A88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7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74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BE6"/>
  </w:style>
  <w:style w:type="paragraph" w:styleId="Footer">
    <w:name w:val="footer"/>
    <w:basedOn w:val="Normal"/>
    <w:link w:val="FooterChar"/>
    <w:uiPriority w:val="99"/>
    <w:unhideWhenUsed/>
    <w:rsid w:val="002F2B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BE6"/>
  </w:style>
  <w:style w:type="character" w:styleId="PageNumber">
    <w:name w:val="page number"/>
    <w:basedOn w:val="DefaultParagraphFont"/>
    <w:uiPriority w:val="99"/>
    <w:semiHidden/>
    <w:unhideWhenUsed/>
    <w:rsid w:val="002F2BE6"/>
  </w:style>
  <w:style w:type="table" w:styleId="TableGrid">
    <w:name w:val="Table Grid"/>
    <w:basedOn w:val="TableNormal"/>
    <w:uiPriority w:val="59"/>
    <w:rsid w:val="00BE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B94847"/>
    <w:pPr>
      <w:jc w:val="center"/>
    </w:pPr>
    <w:rPr>
      <w:rFonts w:eastAsia="Cambria"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484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94847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484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94847"/>
    <w:rPr>
      <w:rFonts w:ascii="Arial" w:hAnsi="Arial" w:cs="Arial"/>
      <w:vanish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C419F3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9B0816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C1E6C"/>
  </w:style>
  <w:style w:type="paragraph" w:styleId="NoSpacing">
    <w:name w:val="No Spacing"/>
    <w:link w:val="NoSpacingChar"/>
    <w:uiPriority w:val="1"/>
    <w:qFormat/>
    <w:rsid w:val="002C1E6C"/>
    <w:rPr>
      <w:sz w:val="24"/>
      <w:szCs w:val="24"/>
    </w:rPr>
  </w:style>
  <w:style w:type="paragraph" w:customStyle="1" w:styleId="Default">
    <w:name w:val="Default"/>
    <w:rsid w:val="001369D5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customStyle="1" w:styleId="NoSpacing10">
    <w:name w:val="No Spacing1"/>
    <w:uiPriority w:val="1"/>
    <w:qFormat/>
    <w:rsid w:val="001E10DF"/>
    <w:pPr>
      <w:jc w:val="center"/>
    </w:pPr>
    <w:rPr>
      <w:rFonts w:eastAsia="Cambria"/>
      <w:sz w:val="22"/>
      <w:szCs w:val="22"/>
    </w:rPr>
  </w:style>
  <w:style w:type="paragraph" w:customStyle="1" w:styleId="ColorfulList-Accent110">
    <w:name w:val="Colorful List - Accent 11"/>
    <w:basedOn w:val="Normal"/>
    <w:uiPriority w:val="34"/>
    <w:qFormat/>
    <w:rsid w:val="000E5A88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3J4SFV6EVU2Y-2102554853-1424</_dlc_DocId>
    <_dlc_DocIdUrl xmlns="3eb395c1-c26a-485a-a474-2edaaa77b21c">
      <Url>https://www.jpa.gov.bn/_layouts/15/DocIdRedir.aspx?ID=3J4SFV6EVU2Y-2102554853-1424</Url>
      <Description>3J4SFV6EVU2Y-2102554853-1424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82C8435-6154-4AD0-B38C-1763E81D2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635A0-690A-4318-B19E-A892E8ECEB2E}"/>
</file>

<file path=customXml/itemProps3.xml><?xml version="1.0" encoding="utf-8"?>
<ds:datastoreItem xmlns:ds="http://schemas.openxmlformats.org/officeDocument/2006/customXml" ds:itemID="{7BE8843F-ADF2-4E20-8E33-53D3141FFB61}"/>
</file>

<file path=customXml/itemProps4.xml><?xml version="1.0" encoding="utf-8"?>
<ds:datastoreItem xmlns:ds="http://schemas.openxmlformats.org/officeDocument/2006/customXml" ds:itemID="{70F9A14E-A5F5-4032-B301-A79DB08C9166}"/>
</file>

<file path=customXml/itemProps5.xml><?xml version="1.0" encoding="utf-8"?>
<ds:datastoreItem xmlns:ds="http://schemas.openxmlformats.org/officeDocument/2006/customXml" ds:itemID="{3A5C05F5-F33A-47EC-87FD-FDC527779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Rosnani Ismail</dc:creator>
  <cp:lastModifiedBy>JPA34</cp:lastModifiedBy>
  <cp:revision>9</cp:revision>
  <cp:lastPrinted>2015-01-13T00:47:00Z</cp:lastPrinted>
  <dcterms:created xsi:type="dcterms:W3CDTF">2015-01-12T08:48:00Z</dcterms:created>
  <dcterms:modified xsi:type="dcterms:W3CDTF">2015-01-19T08:36:00Z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9aa513a3-9c52-4de3-a39a-c95d8d7c6d5e</vt:lpwstr>
  </property>
</Properties>
</file>